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BD3" w:rsidRDefault="0019257C" w:rsidP="00E1592F">
      <w:pPr>
        <w:shd w:val="clear" w:color="auto" w:fill="FFFFFF"/>
        <w:spacing w:after="144" w:line="240" w:lineRule="auto"/>
        <w:jc w:val="center"/>
        <w:outlineLvl w:val="0"/>
        <w:rPr>
          <w:rFonts w:ascii="Times New Roman" w:hAnsi="Times New Roman" w:cs="Times New Roman"/>
          <w:b/>
          <w:color w:val="000000"/>
          <w:sz w:val="36"/>
          <w:szCs w:val="36"/>
          <w:shd w:val="clear" w:color="auto" w:fill="FFFFFF"/>
        </w:rPr>
      </w:pPr>
      <w:r w:rsidRPr="0019257C">
        <w:rPr>
          <w:rFonts w:ascii="Times New Roman" w:eastAsia="Times New Roman" w:hAnsi="Times New Roman" w:cs="Times New Roman"/>
          <w:b/>
          <w:bCs/>
          <w:caps/>
          <w:color w:val="FFFFFF"/>
          <w:spacing w:val="12"/>
          <w:kern w:val="36"/>
          <w:sz w:val="36"/>
          <w:szCs w:val="36"/>
          <w:lang w:eastAsia="ru-RU"/>
        </w:rPr>
        <w:t>Ч</w:t>
      </w:r>
      <w:r w:rsidR="00E1592F" w:rsidRPr="00E1592F">
        <w:rPr>
          <w:rFonts w:ascii="Times New Roman" w:hAnsi="Times New Roman" w:cs="Times New Roman"/>
          <w:b/>
          <w:color w:val="000000"/>
          <w:sz w:val="36"/>
          <w:szCs w:val="36"/>
          <w:shd w:val="clear" w:color="auto" w:fill="FFFFFF"/>
        </w:rPr>
        <w:t xml:space="preserve"> </w:t>
      </w:r>
      <w:r w:rsidR="00E1592F" w:rsidRPr="00E1592F">
        <w:rPr>
          <w:rFonts w:ascii="Times New Roman" w:hAnsi="Times New Roman" w:cs="Times New Roman"/>
          <w:b/>
          <w:color w:val="000000"/>
          <w:sz w:val="36"/>
          <w:szCs w:val="36"/>
          <w:shd w:val="clear" w:color="auto" w:fill="FFFFFF"/>
        </w:rPr>
        <w:t>Что нужно знать о процедуре вакцинации</w:t>
      </w:r>
    </w:p>
    <w:p w:rsidR="00E1592F" w:rsidRDefault="00E1592F" w:rsidP="00E1592F">
      <w:pPr>
        <w:shd w:val="clear" w:color="auto" w:fill="FFFFFF"/>
        <w:spacing w:after="144" w:line="240" w:lineRule="auto"/>
        <w:jc w:val="center"/>
        <w:outlineLvl w:val="0"/>
        <w:rPr>
          <w:rFonts w:ascii="Tahoma" w:eastAsia="Times New Roman" w:hAnsi="Tahoma" w:cs="Tahoma"/>
          <w:bCs/>
          <w:caps/>
          <w:color w:val="FFFFFF"/>
          <w:spacing w:val="12"/>
          <w:kern w:val="36"/>
          <w:sz w:val="46"/>
          <w:szCs w:val="46"/>
          <w:lang w:eastAsia="ru-RU"/>
        </w:rPr>
      </w:pPr>
      <w:bookmarkStart w:id="0" w:name="_GoBack"/>
      <w:bookmarkEnd w:id="0"/>
      <w:r w:rsidRPr="00E1592F">
        <w:rPr>
          <w:rFonts w:ascii="Times New Roman" w:hAnsi="Times New Roman" w:cs="Times New Roman"/>
          <w:color w:val="000000"/>
          <w:sz w:val="28"/>
          <w:szCs w:val="28"/>
          <w:shd w:val="clear" w:color="auto" w:fill="FFFFFF"/>
        </w:rPr>
        <w:t>Источник: http://www.yaprivit.ru/for-parents/chto-nuzhno-znat-o-procedure-privivki/ |</w:t>
      </w:r>
      <w:r w:rsidRPr="00E1592F">
        <w:rPr>
          <w:rStyle w:val="apple-converted-space"/>
          <w:rFonts w:ascii="Times New Roman" w:hAnsi="Times New Roman" w:cs="Times New Roman"/>
          <w:color w:val="000000"/>
          <w:sz w:val="28"/>
          <w:szCs w:val="28"/>
          <w:shd w:val="clear" w:color="auto" w:fill="FFFFFF"/>
        </w:rPr>
        <w:t> </w:t>
      </w:r>
      <w:hyperlink r:id="rId6" w:history="1">
        <w:r w:rsidRPr="00E1592F">
          <w:rPr>
            <w:rStyle w:val="a5"/>
            <w:rFonts w:ascii="Times New Roman" w:hAnsi="Times New Roman" w:cs="Times New Roman"/>
            <w:color w:val="1A5E8B"/>
            <w:sz w:val="28"/>
            <w:szCs w:val="28"/>
            <w:shd w:val="clear" w:color="auto" w:fill="FFFFFF"/>
          </w:rPr>
          <w:t xml:space="preserve">Специалисты о </w:t>
        </w:r>
        <w:proofErr w:type="spellStart"/>
        <w:r w:rsidRPr="00E1592F">
          <w:rPr>
            <w:rStyle w:val="a5"/>
            <w:rFonts w:ascii="Times New Roman" w:hAnsi="Times New Roman" w:cs="Times New Roman"/>
            <w:color w:val="1A5E8B"/>
            <w:sz w:val="28"/>
            <w:szCs w:val="28"/>
            <w:shd w:val="clear" w:color="auto" w:fill="FFFFFF"/>
          </w:rPr>
          <w:t>прививках</w:t>
        </w:r>
      </w:hyperlink>
      <w:r w:rsidR="0019257C" w:rsidRPr="0019257C">
        <w:rPr>
          <w:rFonts w:ascii="Times New Roman" w:eastAsia="Times New Roman" w:hAnsi="Times New Roman" w:cs="Times New Roman"/>
          <w:bCs/>
          <w:caps/>
          <w:color w:val="FFFFFF"/>
          <w:spacing w:val="12"/>
          <w:kern w:val="36"/>
          <w:sz w:val="28"/>
          <w:szCs w:val="28"/>
          <w:lang w:eastAsia="ru-RU"/>
        </w:rPr>
        <w:t>ТО</w:t>
      </w:r>
      <w:proofErr w:type="spellEnd"/>
      <w:r w:rsidR="0019257C" w:rsidRPr="0019257C">
        <w:rPr>
          <w:rFonts w:ascii="Times New Roman" w:eastAsia="Times New Roman" w:hAnsi="Times New Roman" w:cs="Times New Roman"/>
          <w:bCs/>
          <w:caps/>
          <w:color w:val="FFFFFF"/>
          <w:spacing w:val="12"/>
          <w:kern w:val="36"/>
          <w:sz w:val="32"/>
          <w:szCs w:val="32"/>
          <w:lang w:eastAsia="ru-RU"/>
        </w:rPr>
        <w:t xml:space="preserve"> НУЖНО ЗНАТЬ О</w:t>
      </w:r>
      <w:r>
        <w:rPr>
          <w:rFonts w:ascii="Tahoma" w:eastAsia="Times New Roman" w:hAnsi="Tahoma" w:cs="Tahoma"/>
          <w:bCs/>
          <w:caps/>
          <w:color w:val="FFFFFF"/>
          <w:spacing w:val="12"/>
          <w:kern w:val="36"/>
          <w:sz w:val="46"/>
          <w:szCs w:val="46"/>
          <w:lang w:eastAsia="ru-RU"/>
        </w:rPr>
        <w:t xml:space="preserve"> </w:t>
      </w:r>
      <w:proofErr w:type="gramStart"/>
      <w:r>
        <w:rPr>
          <w:rFonts w:ascii="Tahoma" w:eastAsia="Times New Roman" w:hAnsi="Tahoma" w:cs="Tahoma"/>
          <w:bCs/>
          <w:caps/>
          <w:color w:val="FFFFFF"/>
          <w:spacing w:val="12"/>
          <w:kern w:val="36"/>
          <w:sz w:val="46"/>
          <w:szCs w:val="46"/>
          <w:lang w:eastAsia="ru-RU"/>
        </w:rPr>
        <w:t>ПР</w:t>
      </w:r>
      <w:proofErr w:type="gramEnd"/>
    </w:p>
    <w:p w:rsidR="0019257C" w:rsidRPr="0019257C" w:rsidRDefault="0019257C" w:rsidP="00E1592F">
      <w:pPr>
        <w:shd w:val="clear" w:color="auto" w:fill="FFFFFF"/>
        <w:spacing w:after="144" w:line="240" w:lineRule="auto"/>
        <w:jc w:val="center"/>
        <w:outlineLvl w:val="0"/>
        <w:rPr>
          <w:rFonts w:ascii="Tahoma" w:eastAsia="Times New Roman" w:hAnsi="Tahoma" w:cs="Tahoma"/>
          <w:b/>
          <w:bCs/>
          <w:caps/>
          <w:color w:val="FFFFFF"/>
          <w:spacing w:val="12"/>
          <w:kern w:val="36"/>
          <w:sz w:val="46"/>
          <w:szCs w:val="46"/>
          <w:lang w:eastAsia="ru-RU"/>
        </w:rPr>
      </w:pPr>
      <w:r w:rsidRPr="0019257C">
        <w:rPr>
          <w:rFonts w:ascii="Tahoma" w:eastAsia="Times New Roman" w:hAnsi="Tahoma" w:cs="Tahoma"/>
          <w:color w:val="000000"/>
          <w:sz w:val="23"/>
          <w:szCs w:val="23"/>
          <w:lang w:eastAsia="ru-RU"/>
        </w:rPr>
        <w:t>Если вы понимаете важность прививок, то несколько советов помогут вам правильно подготовиться к процедуре, чтобы она прошла для малыша максимально легко.</w:t>
      </w:r>
    </w:p>
    <w:p w:rsidR="0019257C" w:rsidRPr="0019257C" w:rsidRDefault="0019257C" w:rsidP="0019257C">
      <w:pPr>
        <w:shd w:val="clear" w:color="auto" w:fill="FFFFFF"/>
        <w:spacing w:before="100" w:beforeAutospacing="1"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Как подготовить ребенка к вакцинации. Несколько важных правил.</w:t>
      </w:r>
    </w:p>
    <w:p w:rsidR="0019257C" w:rsidRPr="0019257C" w:rsidRDefault="0019257C" w:rsidP="0019257C">
      <w:pPr>
        <w:shd w:val="clear" w:color="auto" w:fill="FFFFFF"/>
        <w:spacing w:before="360" w:after="120" w:line="240" w:lineRule="auto"/>
        <w:outlineLvl w:val="1"/>
        <w:rPr>
          <w:rFonts w:ascii="Tahoma" w:eastAsia="Times New Roman" w:hAnsi="Tahoma" w:cs="Tahoma"/>
          <w:b/>
          <w:bCs/>
          <w:caps/>
          <w:color w:val="446471"/>
          <w:spacing w:val="6"/>
          <w:sz w:val="36"/>
          <w:szCs w:val="36"/>
          <w:lang w:eastAsia="ru-RU"/>
        </w:rPr>
      </w:pPr>
      <w:r w:rsidRPr="0019257C">
        <w:rPr>
          <w:rFonts w:ascii="Tahoma" w:eastAsia="Times New Roman" w:hAnsi="Tahoma" w:cs="Tahoma"/>
          <w:b/>
          <w:bCs/>
          <w:caps/>
          <w:color w:val="446471"/>
          <w:spacing w:val="6"/>
          <w:sz w:val="36"/>
          <w:szCs w:val="36"/>
          <w:lang w:eastAsia="ru-RU"/>
        </w:rPr>
        <w:t>ПЕРЕД ВАКЦИНАЦИЕЙ</w:t>
      </w:r>
    </w:p>
    <w:p w:rsidR="0019257C" w:rsidRPr="0019257C" w:rsidRDefault="0019257C" w:rsidP="0019257C">
      <w:pPr>
        <w:shd w:val="clear" w:color="auto" w:fill="FFFFFF"/>
        <w:spacing w:after="120" w:line="240" w:lineRule="auto"/>
        <w:outlineLvl w:val="2"/>
        <w:rPr>
          <w:rFonts w:ascii="Tahoma" w:eastAsia="Times New Roman" w:hAnsi="Tahoma" w:cs="Tahoma"/>
          <w:b/>
          <w:bCs/>
          <w:caps/>
          <w:color w:val="000000"/>
          <w:spacing w:val="12"/>
          <w:sz w:val="31"/>
          <w:szCs w:val="31"/>
          <w:lang w:eastAsia="ru-RU"/>
        </w:rPr>
      </w:pPr>
      <w:r w:rsidRPr="0019257C">
        <w:rPr>
          <w:rFonts w:ascii="Tahoma" w:eastAsia="Times New Roman" w:hAnsi="Tahoma" w:cs="Tahoma"/>
          <w:b/>
          <w:bCs/>
          <w:caps/>
          <w:color w:val="000000"/>
          <w:spacing w:val="12"/>
          <w:sz w:val="31"/>
          <w:szCs w:val="31"/>
          <w:lang w:eastAsia="ru-RU"/>
        </w:rPr>
        <w:t>ПРАВИЛО 1. НА МОМЕНТ ПРИВИВКИ РЕБЕНОК ДОЛЖЕН БЫТЬ АБСОЛЮТНО ЗДОРОВ.</w:t>
      </w:r>
    </w:p>
    <w:p w:rsidR="0019257C" w:rsidRPr="0019257C" w:rsidRDefault="0019257C" w:rsidP="0019257C">
      <w:pPr>
        <w:shd w:val="clear" w:color="auto" w:fill="FFFFFF"/>
        <w:spacing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 xml:space="preserve">Причем, </w:t>
      </w:r>
      <w:proofErr w:type="gramStart"/>
      <w:r w:rsidRPr="0019257C">
        <w:rPr>
          <w:rFonts w:ascii="Tahoma" w:eastAsia="Times New Roman" w:hAnsi="Tahoma" w:cs="Tahoma"/>
          <w:color w:val="000000"/>
          <w:sz w:val="23"/>
          <w:szCs w:val="23"/>
          <w:lang w:eastAsia="ru-RU"/>
        </w:rPr>
        <w:t>здоров</w:t>
      </w:r>
      <w:proofErr w:type="gramEnd"/>
      <w:r w:rsidRPr="0019257C">
        <w:rPr>
          <w:rFonts w:ascii="Tahoma" w:eastAsia="Times New Roman" w:hAnsi="Tahoma" w:cs="Tahoma"/>
          <w:color w:val="000000"/>
          <w:sz w:val="23"/>
          <w:szCs w:val="23"/>
          <w:lang w:eastAsia="ru-RU"/>
        </w:rPr>
        <w:t>, прежде всего, с точки зрения мамы. У него должны быть нормальная температура и не должно быть других жалоб. Поведение, настроение, сон, аппетит – все как обычно. Если ребенок накануне капризничал, отказывался от любимой еды, то лучше понаблюдать, подождать. В то же время, если у ребенка уже несколько недель насморк, но температура нормальная и прекрасный аппетит, то никакой нагрузки на иммунитет этот насморк не оказывает и прививке не помешает.</w:t>
      </w:r>
    </w:p>
    <w:p w:rsidR="0019257C" w:rsidRPr="0019257C" w:rsidRDefault="0019257C" w:rsidP="0019257C">
      <w:pPr>
        <w:shd w:val="clear" w:color="auto" w:fill="FFFFFF"/>
        <w:spacing w:before="100" w:beforeAutospacing="1"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То же можно сказать и о режиме дня: малыш должен быть не голоден, но и не накормлен до отвала, он должен быть выспавшимся и не перевозбужденным. Если малыш недавно ходит в детский сад и пока еще часто болеет, то оптимальным будет забрать его за несколько дней до вакцинации (например, не водить его в сад со среды, а прививку сделать в пятницу, до понедельника вы сможете проследить за реакцией ребенка). За несколько дней до прививки не следует изменять среду и режим питания ребенка.</w:t>
      </w:r>
    </w:p>
    <w:p w:rsidR="0019257C" w:rsidRPr="0019257C" w:rsidRDefault="0019257C" w:rsidP="0019257C">
      <w:pPr>
        <w:shd w:val="clear" w:color="auto" w:fill="FFFFFF"/>
        <w:spacing w:before="360" w:after="120" w:line="240" w:lineRule="auto"/>
        <w:outlineLvl w:val="2"/>
        <w:rPr>
          <w:rFonts w:ascii="Tahoma" w:eastAsia="Times New Roman" w:hAnsi="Tahoma" w:cs="Tahoma"/>
          <w:b/>
          <w:bCs/>
          <w:caps/>
          <w:color w:val="000000"/>
          <w:spacing w:val="12"/>
          <w:sz w:val="31"/>
          <w:szCs w:val="31"/>
          <w:lang w:eastAsia="ru-RU"/>
        </w:rPr>
      </w:pPr>
      <w:r w:rsidRPr="0019257C">
        <w:rPr>
          <w:rFonts w:ascii="Tahoma" w:eastAsia="Times New Roman" w:hAnsi="Tahoma" w:cs="Tahoma"/>
          <w:b/>
          <w:bCs/>
          <w:caps/>
          <w:color w:val="000000"/>
          <w:spacing w:val="12"/>
          <w:sz w:val="31"/>
          <w:szCs w:val="31"/>
          <w:lang w:eastAsia="ru-RU"/>
        </w:rPr>
        <w:t>ПРАВИЛО 2. МИНИМИЗИРУЙТЕ КОНТАКТЫ РЕБЕНКА ДО ПРИВИВКИ, В ДЕНЬ ПРИВИВКИ И ПОСЛЕ.</w:t>
      </w:r>
    </w:p>
    <w:p w:rsidR="0019257C" w:rsidRPr="0019257C" w:rsidRDefault="0019257C" w:rsidP="0019257C">
      <w:pPr>
        <w:shd w:val="clear" w:color="auto" w:fill="FFFFFF"/>
        <w:spacing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За 2-3 дня до прививки и столько же дней после нее не ходите с малышом в гости и на мероприятия, где бывает большое количество людей. Малыш может подхватить там инфекцию, инкубационный период которой составляет 2-3 дня, т.е. в день прививки или на следующие сутки малыш уже может заболеть, а в сочетании с вакциной болезнь может принять сложную форму.</w:t>
      </w:r>
    </w:p>
    <w:p w:rsidR="0019257C" w:rsidRPr="0019257C" w:rsidRDefault="0019257C" w:rsidP="0019257C">
      <w:pPr>
        <w:shd w:val="clear" w:color="auto" w:fill="FFFFFF"/>
        <w:spacing w:before="100" w:beforeAutospacing="1"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Крайне нежелательно делать прививку тогда, когда имеется реальный риск заболеть. Таким днем очень часто является день посещения поликлиники. Разграничьте во времени походы по многочисленным кабинетам и прививку. Сначала пройдите всех специалистов, если все они «дали добро», помните, что инкубационный период большинства ОРВИ не превышает 2 дня. Если через 2 дня ребенок здоров – можно идти на прививку.</w:t>
      </w:r>
    </w:p>
    <w:p w:rsidR="0019257C" w:rsidRPr="0019257C" w:rsidRDefault="0019257C" w:rsidP="0019257C">
      <w:pPr>
        <w:shd w:val="clear" w:color="auto" w:fill="FFFFFF"/>
        <w:spacing w:before="100" w:beforeAutospacing="1"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lastRenderedPageBreak/>
        <w:t>В день прививки, если есть возможность не сидеть в коридоре, а занять очередь и погулять — погуляйте на свежем воздухе. Подойдет время — позовут.</w:t>
      </w:r>
    </w:p>
    <w:p w:rsidR="0019257C" w:rsidRPr="0019257C" w:rsidRDefault="0019257C" w:rsidP="0019257C">
      <w:pPr>
        <w:shd w:val="clear" w:color="auto" w:fill="FFFFFF"/>
        <w:spacing w:before="100" w:beforeAutospacing="1"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В любом случае, во время пребывания в поликлинике постарайтесь ребенка своевременно раздеть (чтоб не потел) и имейте при себе один из солевых растворов в виде капель для введения в носовые ходы («</w:t>
      </w:r>
      <w:proofErr w:type="spellStart"/>
      <w:r w:rsidRPr="0019257C">
        <w:rPr>
          <w:rFonts w:ascii="Tahoma" w:eastAsia="Times New Roman" w:hAnsi="Tahoma" w:cs="Tahoma"/>
          <w:color w:val="000000"/>
          <w:sz w:val="23"/>
          <w:szCs w:val="23"/>
          <w:lang w:eastAsia="ru-RU"/>
        </w:rPr>
        <w:t>Салин</w:t>
      </w:r>
      <w:proofErr w:type="spellEnd"/>
      <w:r w:rsidRPr="0019257C">
        <w:rPr>
          <w:rFonts w:ascii="Tahoma" w:eastAsia="Times New Roman" w:hAnsi="Tahoma" w:cs="Tahoma"/>
          <w:color w:val="000000"/>
          <w:sz w:val="23"/>
          <w:szCs w:val="23"/>
          <w:lang w:eastAsia="ru-RU"/>
        </w:rPr>
        <w:t xml:space="preserve">», «Аква </w:t>
      </w:r>
      <w:proofErr w:type="spellStart"/>
      <w:r w:rsidRPr="0019257C">
        <w:rPr>
          <w:rFonts w:ascii="Tahoma" w:eastAsia="Times New Roman" w:hAnsi="Tahoma" w:cs="Tahoma"/>
          <w:color w:val="000000"/>
          <w:sz w:val="23"/>
          <w:szCs w:val="23"/>
          <w:lang w:eastAsia="ru-RU"/>
        </w:rPr>
        <w:t>марис</w:t>
      </w:r>
      <w:proofErr w:type="spellEnd"/>
      <w:r w:rsidRPr="0019257C">
        <w:rPr>
          <w:rFonts w:ascii="Tahoma" w:eastAsia="Times New Roman" w:hAnsi="Tahoma" w:cs="Tahoma"/>
          <w:color w:val="000000"/>
          <w:sz w:val="23"/>
          <w:szCs w:val="23"/>
          <w:lang w:eastAsia="ru-RU"/>
        </w:rPr>
        <w:t xml:space="preserve">», обычный </w:t>
      </w:r>
      <w:proofErr w:type="spellStart"/>
      <w:r w:rsidRPr="0019257C">
        <w:rPr>
          <w:rFonts w:ascii="Tahoma" w:eastAsia="Times New Roman" w:hAnsi="Tahoma" w:cs="Tahoma"/>
          <w:color w:val="000000"/>
          <w:sz w:val="23"/>
          <w:szCs w:val="23"/>
          <w:lang w:eastAsia="ru-RU"/>
        </w:rPr>
        <w:t>физраствор</w:t>
      </w:r>
      <w:proofErr w:type="spellEnd"/>
      <w:r w:rsidRPr="0019257C">
        <w:rPr>
          <w:rFonts w:ascii="Tahoma" w:eastAsia="Times New Roman" w:hAnsi="Tahoma" w:cs="Tahoma"/>
          <w:color w:val="000000"/>
          <w:sz w:val="23"/>
          <w:szCs w:val="23"/>
          <w:lang w:eastAsia="ru-RU"/>
        </w:rPr>
        <w:t xml:space="preserve"> и т. п.). Упомянутые капли надо капать ребенку в нос каждые 15-20 минут по 2-3 капли в каждую ноздрю (реальное уменьшение вероятности ОРВИ).</w:t>
      </w:r>
    </w:p>
    <w:p w:rsidR="0019257C" w:rsidRPr="0019257C" w:rsidRDefault="0019257C" w:rsidP="0019257C">
      <w:pPr>
        <w:shd w:val="clear" w:color="auto" w:fill="FFFFFF"/>
        <w:spacing w:before="360" w:after="120" w:line="240" w:lineRule="auto"/>
        <w:outlineLvl w:val="2"/>
        <w:rPr>
          <w:rFonts w:ascii="Tahoma" w:eastAsia="Times New Roman" w:hAnsi="Tahoma" w:cs="Tahoma"/>
          <w:b/>
          <w:bCs/>
          <w:caps/>
          <w:color w:val="000000"/>
          <w:spacing w:val="12"/>
          <w:sz w:val="31"/>
          <w:szCs w:val="31"/>
          <w:lang w:eastAsia="ru-RU"/>
        </w:rPr>
      </w:pPr>
      <w:r w:rsidRPr="0019257C">
        <w:rPr>
          <w:rFonts w:ascii="Tahoma" w:eastAsia="Times New Roman" w:hAnsi="Tahoma" w:cs="Tahoma"/>
          <w:b/>
          <w:bCs/>
          <w:caps/>
          <w:color w:val="000000"/>
          <w:spacing w:val="12"/>
          <w:sz w:val="31"/>
          <w:szCs w:val="31"/>
          <w:lang w:eastAsia="ru-RU"/>
        </w:rPr>
        <w:t>ПРАВИЛО 3. ЕСЛИ РЕБЕНОК – АЛЛЕРГИК, ТО НА МОМЕНТ ПРИВИВКИ АЛЛЕРГИЯ ДОЛЖНА БЫТЬ В СТАДИИ РЕМИССИИ.</w:t>
      </w:r>
    </w:p>
    <w:p w:rsidR="0019257C" w:rsidRPr="0019257C" w:rsidRDefault="0019257C" w:rsidP="0019257C">
      <w:pPr>
        <w:shd w:val="clear" w:color="auto" w:fill="FFFFFF"/>
        <w:spacing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 xml:space="preserve">Если имеются проявления аллергического дерматита, то прививку можно делать лишь тогда, когда, как минимум, 3 недели нет новых высыпаний. Но здесь (сыпь, </w:t>
      </w:r>
      <w:proofErr w:type="gramStart"/>
      <w:r w:rsidRPr="0019257C">
        <w:rPr>
          <w:rFonts w:ascii="Tahoma" w:eastAsia="Times New Roman" w:hAnsi="Tahoma" w:cs="Tahoma"/>
          <w:color w:val="000000"/>
          <w:sz w:val="23"/>
          <w:szCs w:val="23"/>
          <w:lang w:eastAsia="ru-RU"/>
        </w:rPr>
        <w:t>сопли</w:t>
      </w:r>
      <w:proofErr w:type="gramEnd"/>
      <w:r w:rsidRPr="0019257C">
        <w:rPr>
          <w:rFonts w:ascii="Tahoma" w:eastAsia="Times New Roman" w:hAnsi="Tahoma" w:cs="Tahoma"/>
          <w:color w:val="000000"/>
          <w:sz w:val="23"/>
          <w:szCs w:val="23"/>
          <w:lang w:eastAsia="ru-RU"/>
        </w:rPr>
        <w:t>, любые реальные симптомы) последнее слово уже за доктором. Если сомневаетесь — это реальный повод сделать накануне прививки клинический (общий) анализ крови. Если вы будете делать этот анализ по своей инициативе (т. е. за свои средства), то по стоимости заплатите немножко больше, но попросите, чтобы определили уровень тромбоцитов и время свертывания — дополнительная подстраховка.</w:t>
      </w:r>
    </w:p>
    <w:p w:rsidR="0019257C" w:rsidRPr="0019257C" w:rsidRDefault="0019257C" w:rsidP="0019257C">
      <w:pPr>
        <w:shd w:val="clear" w:color="auto" w:fill="FFFFFF"/>
        <w:spacing w:before="100" w:beforeAutospacing="1"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Если вы даете ребенку витамин</w:t>
      </w:r>
      <w:proofErr w:type="gramStart"/>
      <w:r w:rsidRPr="0019257C">
        <w:rPr>
          <w:rFonts w:ascii="Tahoma" w:eastAsia="Times New Roman" w:hAnsi="Tahoma" w:cs="Tahoma"/>
          <w:color w:val="000000"/>
          <w:sz w:val="23"/>
          <w:szCs w:val="23"/>
          <w:lang w:eastAsia="ru-RU"/>
        </w:rPr>
        <w:t xml:space="preserve"> Д</w:t>
      </w:r>
      <w:proofErr w:type="gramEnd"/>
      <w:r w:rsidRPr="0019257C">
        <w:rPr>
          <w:rFonts w:ascii="Tahoma" w:eastAsia="Times New Roman" w:hAnsi="Tahoma" w:cs="Tahoma"/>
          <w:color w:val="000000"/>
          <w:sz w:val="23"/>
          <w:szCs w:val="23"/>
          <w:lang w:eastAsia="ru-RU"/>
        </w:rPr>
        <w:t>, то для предотвращения аллергических реакций лучше за 3 дня до прививки прекратить прием и возобновить не ранее, чем через 5 дней. Витамин</w:t>
      </w:r>
      <w:proofErr w:type="gramStart"/>
      <w:r w:rsidRPr="0019257C">
        <w:rPr>
          <w:rFonts w:ascii="Tahoma" w:eastAsia="Times New Roman" w:hAnsi="Tahoma" w:cs="Tahoma"/>
          <w:color w:val="000000"/>
          <w:sz w:val="23"/>
          <w:szCs w:val="23"/>
          <w:lang w:eastAsia="ru-RU"/>
        </w:rPr>
        <w:t xml:space="preserve"> Д</w:t>
      </w:r>
      <w:proofErr w:type="gramEnd"/>
      <w:r w:rsidRPr="0019257C">
        <w:rPr>
          <w:rFonts w:ascii="Tahoma" w:eastAsia="Times New Roman" w:hAnsi="Tahoma" w:cs="Tahoma"/>
          <w:color w:val="000000"/>
          <w:sz w:val="23"/>
          <w:szCs w:val="23"/>
          <w:lang w:eastAsia="ru-RU"/>
        </w:rPr>
        <w:t xml:space="preserve"> регулирует в организме обмен кальция, а нарушения обмена кальция лежат в основе аллергических реакций. Малейшая передозировка витамина</w:t>
      </w:r>
      <w:proofErr w:type="gramStart"/>
      <w:r w:rsidRPr="0019257C">
        <w:rPr>
          <w:rFonts w:ascii="Tahoma" w:eastAsia="Times New Roman" w:hAnsi="Tahoma" w:cs="Tahoma"/>
          <w:color w:val="000000"/>
          <w:sz w:val="23"/>
          <w:szCs w:val="23"/>
          <w:lang w:eastAsia="ru-RU"/>
        </w:rPr>
        <w:t xml:space="preserve"> Д</w:t>
      </w:r>
      <w:proofErr w:type="gramEnd"/>
      <w:r w:rsidRPr="0019257C">
        <w:rPr>
          <w:rFonts w:ascii="Tahoma" w:eastAsia="Times New Roman" w:hAnsi="Tahoma" w:cs="Tahoma"/>
          <w:color w:val="000000"/>
          <w:sz w:val="23"/>
          <w:szCs w:val="23"/>
          <w:lang w:eastAsia="ru-RU"/>
        </w:rPr>
        <w:t xml:space="preserve"> увеличивает вероятность аллергии. Не помешает 3 дня до и после прививки подавать ребенку кальций. Не надо покупать ничего дорогого, ионизированного, растворимого и т. п. Обычный, копеечный белого цвета кальция глюконат — 1 таблетка в сутки, можно за один раз. Растолочь (помолоть на кофемолке), добавить в молоко, скормить. Доза от возраста не зависит — лишний кальций просто не усваивается (не всасывается).</w:t>
      </w:r>
    </w:p>
    <w:p w:rsidR="0019257C" w:rsidRPr="0019257C" w:rsidRDefault="0019257C" w:rsidP="0019257C">
      <w:pPr>
        <w:shd w:val="clear" w:color="auto" w:fill="FFFFFF"/>
        <w:spacing w:before="360" w:after="120" w:line="240" w:lineRule="auto"/>
        <w:outlineLvl w:val="2"/>
        <w:rPr>
          <w:rFonts w:ascii="Tahoma" w:eastAsia="Times New Roman" w:hAnsi="Tahoma" w:cs="Tahoma"/>
          <w:b/>
          <w:bCs/>
          <w:caps/>
          <w:color w:val="000000"/>
          <w:spacing w:val="12"/>
          <w:sz w:val="31"/>
          <w:szCs w:val="31"/>
          <w:lang w:eastAsia="ru-RU"/>
        </w:rPr>
      </w:pPr>
      <w:r w:rsidRPr="0019257C">
        <w:rPr>
          <w:rFonts w:ascii="Tahoma" w:eastAsia="Times New Roman" w:hAnsi="Tahoma" w:cs="Tahoma"/>
          <w:b/>
          <w:bCs/>
          <w:caps/>
          <w:color w:val="000000"/>
          <w:spacing w:val="12"/>
          <w:sz w:val="31"/>
          <w:szCs w:val="31"/>
          <w:lang w:eastAsia="ru-RU"/>
        </w:rPr>
        <w:t>ПРАВИЛО 4. ЧЕМ МЕНЬШЕ НАГРУЗКА НА КИШЕЧНИК, ТЕМ ЛЕГЧЕ ПЕРЕНОСИТСЯ ПРИВИВКА.</w:t>
      </w:r>
    </w:p>
    <w:p w:rsidR="0019257C" w:rsidRPr="0019257C" w:rsidRDefault="0019257C" w:rsidP="0019257C">
      <w:pPr>
        <w:shd w:val="clear" w:color="auto" w:fill="FFFFFF"/>
        <w:spacing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 xml:space="preserve">За день до прививки, в день прививки и на следующий день — по возможности ограничьте объем и концентрацию съедаемой пищи. Не предлагайте еду, пока не попросит. При использовании молочных смесей или готовых растворимых каш для детского питания уменьшите концентрацию. Написано на упаковке: на 200 мл воды положить 6 ложек порошка. Положите 5! А если у ребенка лишний вес — 4,5! При естественном вскармливании проблем обычно не бывает — грудное молоко само по себе прекрасная профилактика </w:t>
      </w:r>
      <w:proofErr w:type="spellStart"/>
      <w:r w:rsidRPr="0019257C">
        <w:rPr>
          <w:rFonts w:ascii="Tahoma" w:eastAsia="Times New Roman" w:hAnsi="Tahoma" w:cs="Tahoma"/>
          <w:color w:val="000000"/>
          <w:sz w:val="23"/>
          <w:szCs w:val="23"/>
          <w:lang w:eastAsia="ru-RU"/>
        </w:rPr>
        <w:t>послепрививочных</w:t>
      </w:r>
      <w:proofErr w:type="spellEnd"/>
      <w:r w:rsidRPr="0019257C">
        <w:rPr>
          <w:rFonts w:ascii="Tahoma" w:eastAsia="Times New Roman" w:hAnsi="Tahoma" w:cs="Tahoma"/>
          <w:color w:val="000000"/>
          <w:sz w:val="23"/>
          <w:szCs w:val="23"/>
          <w:lang w:eastAsia="ru-RU"/>
        </w:rPr>
        <w:t xml:space="preserve"> реакций. Но после прививки ребенок вполне может испытывать умеренное недомогание, что проявляется большей </w:t>
      </w:r>
      <w:r w:rsidRPr="0019257C">
        <w:rPr>
          <w:rFonts w:ascii="Tahoma" w:eastAsia="Times New Roman" w:hAnsi="Tahoma" w:cs="Tahoma"/>
          <w:color w:val="000000"/>
          <w:sz w:val="23"/>
          <w:szCs w:val="23"/>
          <w:lang w:eastAsia="ru-RU"/>
        </w:rPr>
        <w:lastRenderedPageBreak/>
        <w:t>капризностью, и его чаще кормят. Соответственно, в день прививки ребенок съедает еды больше, чем в обычные дни, потом у него болит живот. Если речь идет о свободном вскармливании, то алгоритм действий таков:</w:t>
      </w:r>
    </w:p>
    <w:p w:rsidR="0019257C" w:rsidRPr="0019257C" w:rsidRDefault="0019257C" w:rsidP="0019257C">
      <w:pPr>
        <w:numPr>
          <w:ilvl w:val="0"/>
          <w:numId w:val="1"/>
        </w:numPr>
        <w:shd w:val="clear" w:color="auto" w:fill="FFFFFF"/>
        <w:spacing w:before="100" w:beforeAutospacing="1" w:after="180" w:line="325"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если можно напоить, а можно накормить, так следует напоить;</w:t>
      </w:r>
    </w:p>
    <w:p w:rsidR="0019257C" w:rsidRPr="0019257C" w:rsidRDefault="0019257C" w:rsidP="0019257C">
      <w:pPr>
        <w:numPr>
          <w:ilvl w:val="0"/>
          <w:numId w:val="1"/>
        </w:numPr>
        <w:shd w:val="clear" w:color="auto" w:fill="FFFFFF"/>
        <w:spacing w:before="100" w:beforeAutospacing="1" w:after="180" w:line="325"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если можно накормить сейчас, а можно через полчаса – лучше через полчаса;</w:t>
      </w:r>
    </w:p>
    <w:p w:rsidR="0019257C" w:rsidRPr="0019257C" w:rsidRDefault="0019257C" w:rsidP="0019257C">
      <w:pPr>
        <w:numPr>
          <w:ilvl w:val="0"/>
          <w:numId w:val="1"/>
        </w:numPr>
        <w:shd w:val="clear" w:color="auto" w:fill="FFFFFF"/>
        <w:spacing w:before="100" w:beforeAutospacing="1" w:after="180" w:line="325"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если можно подержать у груди 10 минут, а можно 30 — лучше 10.</w:t>
      </w:r>
    </w:p>
    <w:p w:rsidR="0019257C" w:rsidRPr="0019257C" w:rsidRDefault="0019257C" w:rsidP="0019257C">
      <w:pPr>
        <w:shd w:val="clear" w:color="auto" w:fill="FFFFFF"/>
        <w:spacing w:before="360" w:after="120" w:line="240" w:lineRule="auto"/>
        <w:outlineLvl w:val="2"/>
        <w:rPr>
          <w:rFonts w:ascii="Tahoma" w:eastAsia="Times New Roman" w:hAnsi="Tahoma" w:cs="Tahoma"/>
          <w:b/>
          <w:bCs/>
          <w:caps/>
          <w:color w:val="000000"/>
          <w:spacing w:val="12"/>
          <w:sz w:val="31"/>
          <w:szCs w:val="31"/>
          <w:lang w:eastAsia="ru-RU"/>
        </w:rPr>
      </w:pPr>
      <w:r w:rsidRPr="0019257C">
        <w:rPr>
          <w:rFonts w:ascii="Tahoma" w:eastAsia="Times New Roman" w:hAnsi="Tahoma" w:cs="Tahoma"/>
          <w:b/>
          <w:bCs/>
          <w:caps/>
          <w:color w:val="000000"/>
          <w:spacing w:val="12"/>
          <w:sz w:val="31"/>
          <w:szCs w:val="31"/>
          <w:lang w:eastAsia="ru-RU"/>
        </w:rPr>
        <w:t>ПРАВИЛО 5. НЕЛЬЗЯ ДЕЛАТЬ ПРИВИВКУ, ЕСЛИ В ТЕЧЕНИЕ СУТОК ПЕРЕД ПРИВИВКОЙ У РЕБЕНКА НЕ БЫЛО СТУЛА.</w:t>
      </w:r>
    </w:p>
    <w:p w:rsidR="0019257C" w:rsidRPr="0019257C" w:rsidRDefault="0019257C" w:rsidP="0019257C">
      <w:pPr>
        <w:shd w:val="clear" w:color="auto" w:fill="FFFFFF"/>
        <w:spacing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 xml:space="preserve">Нельзя делать прививку, если в течение суток перед прививкой у ребенка не было стула. Запор повышает риск осложнений. Даже если ребенок находится на грудном вскармливании и у него стул раз в 2-3 дня, то в день прививки дайте ему утром сироп </w:t>
      </w:r>
      <w:proofErr w:type="spellStart"/>
      <w:r w:rsidRPr="0019257C">
        <w:rPr>
          <w:rFonts w:ascii="Tahoma" w:eastAsia="Times New Roman" w:hAnsi="Tahoma" w:cs="Tahoma"/>
          <w:color w:val="000000"/>
          <w:sz w:val="23"/>
          <w:szCs w:val="23"/>
          <w:lang w:eastAsia="ru-RU"/>
        </w:rPr>
        <w:t>лактулозы</w:t>
      </w:r>
      <w:proofErr w:type="spellEnd"/>
      <w:r w:rsidRPr="0019257C">
        <w:rPr>
          <w:rFonts w:ascii="Tahoma" w:eastAsia="Times New Roman" w:hAnsi="Tahoma" w:cs="Tahoma"/>
          <w:color w:val="000000"/>
          <w:sz w:val="23"/>
          <w:szCs w:val="23"/>
          <w:lang w:eastAsia="ru-RU"/>
        </w:rPr>
        <w:t xml:space="preserve"> или поставьте очистительную клизму, чтобы кишечник к моменту вакцинации был опорожненным.</w:t>
      </w:r>
    </w:p>
    <w:p w:rsidR="0019257C" w:rsidRPr="0019257C" w:rsidRDefault="0019257C" w:rsidP="0019257C">
      <w:pPr>
        <w:shd w:val="clear" w:color="auto" w:fill="FFFFFF"/>
        <w:spacing w:before="360" w:after="120" w:line="240" w:lineRule="auto"/>
        <w:outlineLvl w:val="2"/>
        <w:rPr>
          <w:rFonts w:ascii="Tahoma" w:eastAsia="Times New Roman" w:hAnsi="Tahoma" w:cs="Tahoma"/>
          <w:b/>
          <w:bCs/>
          <w:caps/>
          <w:color w:val="000000"/>
          <w:spacing w:val="12"/>
          <w:sz w:val="31"/>
          <w:szCs w:val="31"/>
          <w:lang w:eastAsia="ru-RU"/>
        </w:rPr>
      </w:pPr>
      <w:r w:rsidRPr="0019257C">
        <w:rPr>
          <w:rFonts w:ascii="Tahoma" w:eastAsia="Times New Roman" w:hAnsi="Tahoma" w:cs="Tahoma"/>
          <w:b/>
          <w:bCs/>
          <w:caps/>
          <w:color w:val="000000"/>
          <w:spacing w:val="12"/>
          <w:sz w:val="31"/>
          <w:szCs w:val="31"/>
          <w:lang w:eastAsia="ru-RU"/>
        </w:rPr>
        <w:t>ПРАВИЛО 6. ПОДГОТОВИТЬ РЕБЕНКА К ПРИВИВКЕ КАКИМИ-ЛИБО ЛЕКАРСТВАМИ НЕВОЗМОЖНО.</w:t>
      </w:r>
    </w:p>
    <w:p w:rsidR="0019257C" w:rsidRPr="0019257C" w:rsidRDefault="0019257C" w:rsidP="0019257C">
      <w:pPr>
        <w:shd w:val="clear" w:color="auto" w:fill="FFFFFF"/>
        <w:spacing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Большинство лекарств, якобы облегчающих переносимость прививки — способ психотерапии родственников и врачей.</w:t>
      </w:r>
      <w:r w:rsidRPr="0019257C">
        <w:rPr>
          <w:rFonts w:ascii="Tahoma" w:eastAsia="Times New Roman" w:hAnsi="Tahoma" w:cs="Tahoma"/>
          <w:i/>
          <w:iCs/>
          <w:color w:val="000000"/>
          <w:sz w:val="23"/>
          <w:szCs w:val="23"/>
          <w:lang w:eastAsia="ru-RU"/>
        </w:rPr>
        <w:t> </w:t>
      </w:r>
      <w:r w:rsidRPr="0019257C">
        <w:rPr>
          <w:rFonts w:ascii="Tahoma" w:eastAsia="Times New Roman" w:hAnsi="Tahoma" w:cs="Tahoma"/>
          <w:color w:val="000000"/>
          <w:sz w:val="23"/>
          <w:szCs w:val="23"/>
          <w:lang w:eastAsia="ru-RU"/>
        </w:rPr>
        <w:t>В любом случае нельзя давать ребенку лекарства по своей инициативе. Если врач настаивает на использовании антигистаминных средств, не применяйте такие препараты, как супрастин и тавегил (они «высушивают» слизистые оболочки, а если после прививки будет подъем температуры, то сочетание двух этих факторов может увеличить риск осложнений со стороны дыхательных путей). В любом случае прием антигистаминных препаратов следует сочетать с приемом препаратов кальция.</w:t>
      </w:r>
    </w:p>
    <w:p w:rsidR="0019257C" w:rsidRPr="0019257C" w:rsidRDefault="0019257C" w:rsidP="0019257C">
      <w:pPr>
        <w:shd w:val="clear" w:color="auto" w:fill="FFFFFF"/>
        <w:spacing w:before="360" w:after="120" w:line="240" w:lineRule="auto"/>
        <w:outlineLvl w:val="2"/>
        <w:rPr>
          <w:rFonts w:ascii="Tahoma" w:eastAsia="Times New Roman" w:hAnsi="Tahoma" w:cs="Tahoma"/>
          <w:b/>
          <w:bCs/>
          <w:caps/>
          <w:color w:val="000000"/>
          <w:spacing w:val="12"/>
          <w:sz w:val="31"/>
          <w:szCs w:val="31"/>
          <w:lang w:eastAsia="ru-RU"/>
        </w:rPr>
      </w:pPr>
      <w:r w:rsidRPr="0019257C">
        <w:rPr>
          <w:rFonts w:ascii="Tahoma" w:eastAsia="Times New Roman" w:hAnsi="Tahoma" w:cs="Tahoma"/>
          <w:b/>
          <w:bCs/>
          <w:caps/>
          <w:color w:val="000000"/>
          <w:spacing w:val="12"/>
          <w:sz w:val="31"/>
          <w:szCs w:val="31"/>
          <w:lang w:eastAsia="ru-RU"/>
        </w:rPr>
        <w:t>ПРАВИЛО 7. НЕ КОЛИТЕ ПРИВИВКИ В СИЛЬНУЮ ЖАРУ, В МОРОЗ, В ПЕРИОД ЭПИДЕМИИ.</w:t>
      </w:r>
    </w:p>
    <w:p w:rsidR="0019257C" w:rsidRPr="0019257C" w:rsidRDefault="0019257C" w:rsidP="0019257C">
      <w:pPr>
        <w:shd w:val="clear" w:color="auto" w:fill="FFFFFF"/>
        <w:spacing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Нельзя делать прививку в непривычных, нестандартных для данного ребенка климатических условиях. Если на улице жара, сильный холод, то лучше отложить поход к врачу.</w:t>
      </w:r>
    </w:p>
    <w:p w:rsidR="0019257C" w:rsidRPr="0019257C" w:rsidRDefault="0019257C" w:rsidP="0019257C">
      <w:pPr>
        <w:shd w:val="clear" w:color="auto" w:fill="FFFFFF"/>
        <w:spacing w:before="360" w:after="120" w:line="240" w:lineRule="auto"/>
        <w:outlineLvl w:val="1"/>
        <w:rPr>
          <w:rFonts w:ascii="Tahoma" w:eastAsia="Times New Roman" w:hAnsi="Tahoma" w:cs="Tahoma"/>
          <w:b/>
          <w:bCs/>
          <w:caps/>
          <w:color w:val="446471"/>
          <w:spacing w:val="6"/>
          <w:sz w:val="36"/>
          <w:szCs w:val="36"/>
          <w:lang w:eastAsia="ru-RU"/>
        </w:rPr>
      </w:pPr>
      <w:r w:rsidRPr="0019257C">
        <w:rPr>
          <w:rFonts w:ascii="Tahoma" w:eastAsia="Times New Roman" w:hAnsi="Tahoma" w:cs="Tahoma"/>
          <w:b/>
          <w:bCs/>
          <w:caps/>
          <w:color w:val="446471"/>
          <w:spacing w:val="6"/>
          <w:sz w:val="36"/>
          <w:szCs w:val="36"/>
          <w:lang w:eastAsia="ru-RU"/>
        </w:rPr>
        <w:t>ВО ВРЕМЯ ВАКЦИНАЦИИ</w:t>
      </w:r>
    </w:p>
    <w:p w:rsidR="0019257C" w:rsidRPr="0019257C" w:rsidRDefault="0019257C" w:rsidP="0019257C">
      <w:pPr>
        <w:shd w:val="clear" w:color="auto" w:fill="FFFFFF"/>
        <w:spacing w:after="120" w:line="240" w:lineRule="auto"/>
        <w:outlineLvl w:val="2"/>
        <w:rPr>
          <w:rFonts w:ascii="Tahoma" w:eastAsia="Times New Roman" w:hAnsi="Tahoma" w:cs="Tahoma"/>
          <w:b/>
          <w:bCs/>
          <w:caps/>
          <w:color w:val="000000"/>
          <w:spacing w:val="12"/>
          <w:sz w:val="31"/>
          <w:szCs w:val="31"/>
          <w:lang w:eastAsia="ru-RU"/>
        </w:rPr>
      </w:pPr>
      <w:r w:rsidRPr="0019257C">
        <w:rPr>
          <w:rFonts w:ascii="Tahoma" w:eastAsia="Times New Roman" w:hAnsi="Tahoma" w:cs="Tahoma"/>
          <w:b/>
          <w:bCs/>
          <w:caps/>
          <w:color w:val="000000"/>
          <w:spacing w:val="12"/>
          <w:sz w:val="31"/>
          <w:szCs w:val="31"/>
          <w:lang w:eastAsia="ru-RU"/>
        </w:rPr>
        <w:t>ПРАВИЛО 8. БУДЬТЕ ГОТОВЫ ОТВЕТИТЬ НА ВОПРОСЫ ВРАЧА ИЛИ МЕДСЕСТРЫ.</w:t>
      </w:r>
    </w:p>
    <w:p w:rsidR="0019257C" w:rsidRPr="0019257C" w:rsidRDefault="0019257C" w:rsidP="0019257C">
      <w:pPr>
        <w:shd w:val="clear" w:color="auto" w:fill="FFFFFF"/>
        <w:spacing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lastRenderedPageBreak/>
        <w:t>Врач или медицинская сестра зададут несколько вопросов перед выполнением прививки. Эти вопросы задаются с целью выяснить, не имеются ли у ребёнка противопоказания для использования определённых вакцин. Чтобы не растеряться, можно подготовиться заранее.</w:t>
      </w:r>
    </w:p>
    <w:p w:rsidR="0019257C" w:rsidRPr="0019257C" w:rsidRDefault="0019257C" w:rsidP="0019257C">
      <w:pPr>
        <w:shd w:val="clear" w:color="auto" w:fill="FFFFFF"/>
        <w:spacing w:before="360" w:after="120" w:line="240" w:lineRule="auto"/>
        <w:outlineLvl w:val="4"/>
        <w:rPr>
          <w:rFonts w:ascii="Tahoma" w:eastAsia="Times New Roman" w:hAnsi="Tahoma" w:cs="Tahoma"/>
          <w:b/>
          <w:bCs/>
          <w:caps/>
          <w:color w:val="2483C2"/>
          <w:spacing w:val="12"/>
          <w:sz w:val="24"/>
          <w:szCs w:val="24"/>
          <w:lang w:eastAsia="ru-RU"/>
        </w:rPr>
      </w:pPr>
      <w:r w:rsidRPr="0019257C">
        <w:rPr>
          <w:rFonts w:ascii="Tahoma" w:eastAsia="Times New Roman" w:hAnsi="Tahoma" w:cs="Tahoma"/>
          <w:b/>
          <w:bCs/>
          <w:caps/>
          <w:color w:val="2483C2"/>
          <w:spacing w:val="12"/>
          <w:sz w:val="24"/>
          <w:szCs w:val="24"/>
          <w:lang w:eastAsia="ru-RU"/>
        </w:rPr>
        <w:t>ТИПИЧНЫЕ ВОПРОСЫ:</w:t>
      </w:r>
    </w:p>
    <w:p w:rsidR="0019257C" w:rsidRPr="0019257C" w:rsidRDefault="0019257C" w:rsidP="0019257C">
      <w:pPr>
        <w:shd w:val="clear" w:color="auto" w:fill="FFFFFF"/>
        <w:spacing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Возникала ли у вашего ребёнка тяжелая реакция на введение какой-либо вакцины ранее?</w:t>
      </w:r>
    </w:p>
    <w:p w:rsidR="0019257C" w:rsidRPr="0019257C" w:rsidRDefault="0019257C" w:rsidP="0019257C">
      <w:pPr>
        <w:shd w:val="clear" w:color="auto" w:fill="FFFFFF"/>
        <w:spacing w:before="100" w:beforeAutospacing="1"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У детей часто отмечается неприятное чувство в области укола или повышение температуры тела после прививки. Однако о более тяжёлых реакциях врачу или медицинской сестре необходимо сообщить, некоторые из них могут быть противопоказанием для повторного введения той же вакцины.</w:t>
      </w:r>
    </w:p>
    <w:p w:rsidR="0019257C" w:rsidRPr="0019257C" w:rsidRDefault="0019257C" w:rsidP="0019257C">
      <w:pPr>
        <w:shd w:val="clear" w:color="auto" w:fill="FFFFFF"/>
        <w:spacing w:before="100" w:beforeAutospacing="1"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Есть ли у вашего ребёнка тяжелые аллергии?</w:t>
      </w:r>
    </w:p>
    <w:p w:rsidR="0019257C" w:rsidRPr="0019257C" w:rsidRDefault="0019257C" w:rsidP="0019257C">
      <w:pPr>
        <w:shd w:val="clear" w:color="auto" w:fill="FFFFFF"/>
        <w:spacing w:before="100" w:beforeAutospacing="1"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Для ребёнка, у которого тяжёлая аллергия на компонент вакцины, её введение может быть противопоказано. Под тяжёлыми аллергиями подразумеваются те, которые могут привести к угрожающим жизни состояниям. Более лёгкие аллергии не являются проблемой. На самом деле, вы можете не знать, на какие компоненты каких вакцин у вашего ребёнка есть аллергия. Поэтому вам необходимо сообщить обо всех аллергических реакциях, о которых вам известно. А врач или медицинская сестра смогут сопоставить их с ингредиентами конкретных вакцин. Тяжёлые аллергические реакции на вакцины крайне редки (порядка 1 случая на миллион введённых доз), и медицинский персонал специально обучен тому, как им противостоять в случае возникновения. Среди аллергий, о которых вы можете знать: яйца, желатин, некоторые антибиотики и дрожжи, которые имеют отношение к определенным вакцинам, а также латекс, содержащийся в материале шприца или пробке флакона с вакциной.</w:t>
      </w:r>
    </w:p>
    <w:p w:rsidR="0019257C" w:rsidRPr="0019257C" w:rsidRDefault="0019257C" w:rsidP="0019257C">
      <w:pPr>
        <w:shd w:val="clear" w:color="auto" w:fill="FFFFFF"/>
        <w:spacing w:before="100" w:beforeAutospacing="1"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Имеются ли у вашего ребёнка проблемы с иммунной системой?</w:t>
      </w:r>
    </w:p>
    <w:p w:rsidR="0019257C" w:rsidRPr="0019257C" w:rsidRDefault="0019257C" w:rsidP="0019257C">
      <w:pPr>
        <w:shd w:val="clear" w:color="auto" w:fill="FFFFFF"/>
        <w:spacing w:before="100" w:beforeAutospacing="1"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Ребёнку с подавленным иммунитетом может быть противопоказано введение определенных вакцин (живых). Подавление иммунитета зачастую вызывается такими заболеваниями как СПИД, лейкемия, рак или медицинскими процедурами – лечение стероидами, химиотерапия.</w:t>
      </w:r>
    </w:p>
    <w:p w:rsidR="0019257C" w:rsidRPr="0019257C" w:rsidRDefault="0019257C" w:rsidP="0019257C">
      <w:pPr>
        <w:shd w:val="clear" w:color="auto" w:fill="FFFFFF"/>
        <w:spacing w:before="360" w:after="120" w:line="240" w:lineRule="auto"/>
        <w:outlineLvl w:val="2"/>
        <w:rPr>
          <w:rFonts w:ascii="Tahoma" w:eastAsia="Times New Roman" w:hAnsi="Tahoma" w:cs="Tahoma"/>
          <w:b/>
          <w:bCs/>
          <w:caps/>
          <w:color w:val="000000"/>
          <w:spacing w:val="12"/>
          <w:sz w:val="31"/>
          <w:szCs w:val="31"/>
          <w:lang w:eastAsia="ru-RU"/>
        </w:rPr>
      </w:pPr>
      <w:r w:rsidRPr="0019257C">
        <w:rPr>
          <w:rFonts w:ascii="Tahoma" w:eastAsia="Times New Roman" w:hAnsi="Tahoma" w:cs="Tahoma"/>
          <w:b/>
          <w:bCs/>
          <w:caps/>
          <w:color w:val="000000"/>
          <w:spacing w:val="12"/>
          <w:sz w:val="31"/>
          <w:szCs w:val="31"/>
          <w:lang w:eastAsia="ru-RU"/>
        </w:rPr>
        <w:t>ПРАВИЛО 9. ЗАДАВАЙТЕ ВРАЧУ ВОПРОСЫ.</w:t>
      </w:r>
    </w:p>
    <w:p w:rsidR="0019257C" w:rsidRPr="0019257C" w:rsidRDefault="0019257C" w:rsidP="0019257C">
      <w:pPr>
        <w:shd w:val="clear" w:color="auto" w:fill="FFFFFF"/>
        <w:spacing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 xml:space="preserve">В поликлинике обязательно поинтересуйтесь у врача, каким препаратом будет проведена вакцинация, какие у него есть побочные эффекты и осложнения. Помните, что знаком – значит, </w:t>
      </w:r>
      <w:proofErr w:type="gramStart"/>
      <w:r w:rsidRPr="0019257C">
        <w:rPr>
          <w:rFonts w:ascii="Tahoma" w:eastAsia="Times New Roman" w:hAnsi="Tahoma" w:cs="Tahoma"/>
          <w:color w:val="000000"/>
          <w:sz w:val="23"/>
          <w:szCs w:val="23"/>
          <w:lang w:eastAsia="ru-RU"/>
        </w:rPr>
        <w:t>вооружен</w:t>
      </w:r>
      <w:proofErr w:type="gramEnd"/>
      <w:r w:rsidRPr="0019257C">
        <w:rPr>
          <w:rFonts w:ascii="Tahoma" w:eastAsia="Times New Roman" w:hAnsi="Tahoma" w:cs="Tahoma"/>
          <w:color w:val="000000"/>
          <w:sz w:val="23"/>
          <w:szCs w:val="23"/>
          <w:lang w:eastAsia="ru-RU"/>
        </w:rPr>
        <w:t>.</w:t>
      </w:r>
    </w:p>
    <w:p w:rsidR="0019257C" w:rsidRPr="0019257C" w:rsidRDefault="0019257C" w:rsidP="0019257C">
      <w:pPr>
        <w:shd w:val="clear" w:color="auto" w:fill="FFFFFF"/>
        <w:spacing w:before="100" w:beforeAutospacing="1"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lastRenderedPageBreak/>
        <w:t>В прививочном кабинете проверьте, достала ли медсестра вакцину из холодильника, спросите, соблюдены ли правила ее хранения и транспортировки, вы имеете право попросить почитать инструкцию на препарат. Вы должны своими глазами увидеть и своими руками почувствовать холодную ампулу!</w:t>
      </w:r>
    </w:p>
    <w:p w:rsidR="0019257C" w:rsidRPr="0019257C" w:rsidRDefault="0019257C" w:rsidP="0019257C">
      <w:pPr>
        <w:shd w:val="clear" w:color="auto" w:fill="FFFFFF"/>
        <w:spacing w:before="360" w:after="120" w:line="240" w:lineRule="auto"/>
        <w:outlineLvl w:val="1"/>
        <w:rPr>
          <w:rFonts w:ascii="Tahoma" w:eastAsia="Times New Roman" w:hAnsi="Tahoma" w:cs="Tahoma"/>
          <w:b/>
          <w:bCs/>
          <w:caps/>
          <w:color w:val="446471"/>
          <w:spacing w:val="6"/>
          <w:sz w:val="36"/>
          <w:szCs w:val="36"/>
          <w:lang w:eastAsia="ru-RU"/>
        </w:rPr>
      </w:pPr>
      <w:r w:rsidRPr="0019257C">
        <w:rPr>
          <w:rFonts w:ascii="Tahoma" w:eastAsia="Times New Roman" w:hAnsi="Tahoma" w:cs="Tahoma"/>
          <w:b/>
          <w:bCs/>
          <w:caps/>
          <w:color w:val="446471"/>
          <w:spacing w:val="6"/>
          <w:sz w:val="36"/>
          <w:szCs w:val="36"/>
          <w:lang w:eastAsia="ru-RU"/>
        </w:rPr>
        <w:t>ПОСЛЕ ПРИВИВКИ</w:t>
      </w:r>
    </w:p>
    <w:p w:rsidR="0019257C" w:rsidRPr="0019257C" w:rsidRDefault="0019257C" w:rsidP="0019257C">
      <w:pPr>
        <w:shd w:val="clear" w:color="auto" w:fill="FFFFFF"/>
        <w:spacing w:after="120" w:line="240" w:lineRule="auto"/>
        <w:outlineLvl w:val="2"/>
        <w:rPr>
          <w:rFonts w:ascii="Tahoma" w:eastAsia="Times New Roman" w:hAnsi="Tahoma" w:cs="Tahoma"/>
          <w:b/>
          <w:bCs/>
          <w:caps/>
          <w:color w:val="000000"/>
          <w:spacing w:val="12"/>
          <w:sz w:val="31"/>
          <w:szCs w:val="31"/>
          <w:lang w:eastAsia="ru-RU"/>
        </w:rPr>
      </w:pPr>
      <w:r w:rsidRPr="0019257C">
        <w:rPr>
          <w:rFonts w:ascii="Tahoma" w:eastAsia="Times New Roman" w:hAnsi="Tahoma" w:cs="Tahoma"/>
          <w:b/>
          <w:bCs/>
          <w:caps/>
          <w:color w:val="000000"/>
          <w:spacing w:val="12"/>
          <w:sz w:val="31"/>
          <w:szCs w:val="31"/>
          <w:lang w:eastAsia="ru-RU"/>
        </w:rPr>
        <w:t>ПРАВИЛО 10. ПОСЛЕ ПРИВИВКИ НЕ УХОДИТЕ СРАЗУ ДОМОЙ.</w:t>
      </w:r>
    </w:p>
    <w:p w:rsidR="0019257C" w:rsidRPr="0019257C" w:rsidRDefault="0019257C" w:rsidP="0019257C">
      <w:pPr>
        <w:shd w:val="clear" w:color="auto" w:fill="FFFFFF"/>
        <w:spacing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Сразу после прививки теоретически домой уходить нельзя, и доктор вас предупредит, чтоб посидели в коридоре минут 30. Это правильно (не уходить), но лучше все-таки часок погулять на свежем воздухе рядом с поликлиникой. Внимательно следите за малышом, при любых признаках нестандартного поведения немедленно обратитесь к врачу.</w:t>
      </w:r>
    </w:p>
    <w:p w:rsidR="0019257C" w:rsidRPr="0019257C" w:rsidRDefault="0019257C" w:rsidP="0019257C">
      <w:pPr>
        <w:shd w:val="clear" w:color="auto" w:fill="FFFFFF"/>
        <w:spacing w:before="360" w:after="120" w:line="240" w:lineRule="auto"/>
        <w:outlineLvl w:val="1"/>
        <w:rPr>
          <w:rFonts w:ascii="Tahoma" w:eastAsia="Times New Roman" w:hAnsi="Tahoma" w:cs="Tahoma"/>
          <w:b/>
          <w:bCs/>
          <w:caps/>
          <w:color w:val="446471"/>
          <w:spacing w:val="6"/>
          <w:sz w:val="36"/>
          <w:szCs w:val="36"/>
          <w:lang w:eastAsia="ru-RU"/>
        </w:rPr>
      </w:pPr>
      <w:r w:rsidRPr="0019257C">
        <w:rPr>
          <w:rFonts w:ascii="Tahoma" w:eastAsia="Times New Roman" w:hAnsi="Tahoma" w:cs="Tahoma"/>
          <w:b/>
          <w:bCs/>
          <w:caps/>
          <w:color w:val="446471"/>
          <w:spacing w:val="6"/>
          <w:sz w:val="36"/>
          <w:szCs w:val="36"/>
          <w:lang w:eastAsia="ru-RU"/>
        </w:rPr>
        <w:t>НАБЛЮДЕНИЕ ЗА РЕБЕНКОМ ПОСЛЕ ПРИВИВКИ.</w:t>
      </w:r>
    </w:p>
    <w:p w:rsidR="0019257C" w:rsidRPr="0019257C" w:rsidRDefault="0019257C" w:rsidP="0019257C">
      <w:pPr>
        <w:shd w:val="clear" w:color="auto" w:fill="FFFFFF"/>
        <w:spacing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После прививки ваш ребенок нуждается в большей любви и внимании. Многие прививки, которые защищают детей от серьезных болезней, также могут вызвать временный дискомфорт. Вот ответы на вопросы, которые задают родители по поводу беспокойства, жара или боли, иногда появляющихся у детей после прививок.</w:t>
      </w:r>
    </w:p>
    <w:p w:rsidR="0019257C" w:rsidRPr="0019257C" w:rsidRDefault="0019257C" w:rsidP="0019257C">
      <w:pPr>
        <w:shd w:val="clear" w:color="auto" w:fill="FFFFFF"/>
        <w:spacing w:before="360" w:after="120" w:line="240" w:lineRule="auto"/>
        <w:outlineLvl w:val="2"/>
        <w:rPr>
          <w:rFonts w:ascii="Tahoma" w:eastAsia="Times New Roman" w:hAnsi="Tahoma" w:cs="Tahoma"/>
          <w:b/>
          <w:bCs/>
          <w:caps/>
          <w:color w:val="000000"/>
          <w:spacing w:val="12"/>
          <w:sz w:val="31"/>
          <w:szCs w:val="31"/>
          <w:lang w:eastAsia="ru-RU"/>
        </w:rPr>
      </w:pPr>
      <w:r w:rsidRPr="0019257C">
        <w:rPr>
          <w:rFonts w:ascii="Tahoma" w:eastAsia="Times New Roman" w:hAnsi="Tahoma" w:cs="Tahoma"/>
          <w:b/>
          <w:bCs/>
          <w:caps/>
          <w:color w:val="000000"/>
          <w:spacing w:val="12"/>
          <w:sz w:val="31"/>
          <w:szCs w:val="31"/>
          <w:lang w:eastAsia="ru-RU"/>
        </w:rPr>
        <w:t>МОЙ РЕБЕНОК СТАЛ БЕСПОКОЙНЫМ, ПОСЛЕ ТОГО КАК ЕМУ СДЕЛАЛИ ПРИВИВКУ. ЧТО МНЕ ДЕЛАТЬ?</w:t>
      </w:r>
    </w:p>
    <w:p w:rsidR="0019257C" w:rsidRPr="0019257C" w:rsidRDefault="0019257C" w:rsidP="0019257C">
      <w:pPr>
        <w:shd w:val="clear" w:color="auto" w:fill="FFFFFF"/>
        <w:spacing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После прививки ребенок может начать нервничать из-за боли или жара. Следуйте указаниям вашего врача по поводу приема жаропонижающих или обезболивающих препаратов. Не давайте аспирин. Если ребенок не успокаивается более суток, позвоните своему врачу или в отделение скорой помощи ближайшей больницы.</w:t>
      </w:r>
    </w:p>
    <w:p w:rsidR="0019257C" w:rsidRPr="0019257C" w:rsidRDefault="0019257C" w:rsidP="0019257C">
      <w:pPr>
        <w:shd w:val="clear" w:color="auto" w:fill="FFFFFF"/>
        <w:spacing w:before="360" w:after="120" w:line="240" w:lineRule="auto"/>
        <w:outlineLvl w:val="2"/>
        <w:rPr>
          <w:rFonts w:ascii="Tahoma" w:eastAsia="Times New Roman" w:hAnsi="Tahoma" w:cs="Tahoma"/>
          <w:b/>
          <w:bCs/>
          <w:caps/>
          <w:color w:val="000000"/>
          <w:spacing w:val="12"/>
          <w:sz w:val="31"/>
          <w:szCs w:val="31"/>
          <w:lang w:eastAsia="ru-RU"/>
        </w:rPr>
      </w:pPr>
      <w:r w:rsidRPr="0019257C">
        <w:rPr>
          <w:rFonts w:ascii="Tahoma" w:eastAsia="Times New Roman" w:hAnsi="Tahoma" w:cs="Tahoma"/>
          <w:b/>
          <w:bCs/>
          <w:caps/>
          <w:color w:val="000000"/>
          <w:spacing w:val="12"/>
          <w:sz w:val="31"/>
          <w:szCs w:val="31"/>
          <w:lang w:eastAsia="ru-RU"/>
        </w:rPr>
        <w:t>У МОЕГО РЕБЕНКА ОПУХЛА РУКА ИЛИ НОГА, ОНА ГОРЯЧАЯ И КРАСНАЯ. ЧТО МНЕ ДЕЛАТЬ?</w:t>
      </w:r>
    </w:p>
    <w:p w:rsidR="0019257C" w:rsidRPr="0019257C" w:rsidRDefault="0019257C" w:rsidP="0019257C">
      <w:pPr>
        <w:shd w:val="clear" w:color="auto" w:fill="FFFFFF"/>
        <w:spacing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Чтобы облегчить состояние ребенка, вы можете сделать следующее. При необходимости приложите к больному месту чистую, прохладную, влажную ткань.</w:t>
      </w:r>
    </w:p>
    <w:p w:rsidR="0019257C" w:rsidRPr="0019257C" w:rsidRDefault="0019257C" w:rsidP="0019257C">
      <w:pPr>
        <w:shd w:val="clear" w:color="auto" w:fill="FFFFFF"/>
        <w:spacing w:before="100" w:beforeAutospacing="1"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 xml:space="preserve">Если краснота или болезненность будут усиливаться по </w:t>
      </w:r>
      <w:proofErr w:type="gramStart"/>
      <w:r w:rsidRPr="0019257C">
        <w:rPr>
          <w:rFonts w:ascii="Tahoma" w:eastAsia="Times New Roman" w:hAnsi="Tahoma" w:cs="Tahoma"/>
          <w:color w:val="000000"/>
          <w:sz w:val="23"/>
          <w:szCs w:val="23"/>
          <w:lang w:eastAsia="ru-RU"/>
        </w:rPr>
        <w:t>прошествии</w:t>
      </w:r>
      <w:proofErr w:type="gramEnd"/>
      <w:r w:rsidRPr="0019257C">
        <w:rPr>
          <w:rFonts w:ascii="Tahoma" w:eastAsia="Times New Roman" w:hAnsi="Tahoma" w:cs="Tahoma"/>
          <w:color w:val="000000"/>
          <w:sz w:val="23"/>
          <w:szCs w:val="23"/>
          <w:lang w:eastAsia="ru-RU"/>
        </w:rPr>
        <w:t xml:space="preserve"> суток, позвоните своему врачу или в отделение скорой помощи ближайшей больницы.</w:t>
      </w:r>
    </w:p>
    <w:p w:rsidR="0019257C" w:rsidRPr="0019257C" w:rsidRDefault="0019257C" w:rsidP="0019257C">
      <w:pPr>
        <w:shd w:val="clear" w:color="auto" w:fill="FFFFFF"/>
        <w:spacing w:before="100" w:beforeAutospacing="1"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Следуйте указаниям вашего врача по поводу приема жаропонижающих или обезболивающих препаратов. Не давайте аспирин.</w:t>
      </w:r>
    </w:p>
    <w:p w:rsidR="0019257C" w:rsidRPr="0019257C" w:rsidRDefault="0019257C" w:rsidP="0019257C">
      <w:pPr>
        <w:shd w:val="clear" w:color="auto" w:fill="FFFFFF"/>
        <w:spacing w:before="360" w:after="120" w:line="240" w:lineRule="auto"/>
        <w:outlineLvl w:val="2"/>
        <w:rPr>
          <w:rFonts w:ascii="Tahoma" w:eastAsia="Times New Roman" w:hAnsi="Tahoma" w:cs="Tahoma"/>
          <w:b/>
          <w:bCs/>
          <w:caps/>
          <w:color w:val="000000"/>
          <w:spacing w:val="12"/>
          <w:sz w:val="31"/>
          <w:szCs w:val="31"/>
          <w:lang w:eastAsia="ru-RU"/>
        </w:rPr>
      </w:pPr>
      <w:r w:rsidRPr="0019257C">
        <w:rPr>
          <w:rFonts w:ascii="Tahoma" w:eastAsia="Times New Roman" w:hAnsi="Tahoma" w:cs="Tahoma"/>
          <w:b/>
          <w:bCs/>
          <w:caps/>
          <w:color w:val="000000"/>
          <w:spacing w:val="12"/>
          <w:sz w:val="31"/>
          <w:szCs w:val="31"/>
          <w:lang w:eastAsia="ru-RU"/>
        </w:rPr>
        <w:lastRenderedPageBreak/>
        <w:t>Я ДУМАЮ, ЧТО У МОЕГО РЕБЕНКА ЖАР. ЧТО МНЕ ДЕЛАТЬ?</w:t>
      </w:r>
    </w:p>
    <w:p w:rsidR="0019257C" w:rsidRPr="0019257C" w:rsidRDefault="0019257C" w:rsidP="0019257C">
      <w:pPr>
        <w:shd w:val="clear" w:color="auto" w:fill="FFFFFF"/>
        <w:spacing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Измерьте температуру ребенка, чтобы узнать, действительно ли это жар. Простой способ сделать это – измерить температуру под мышкой с помощью электронного термометра (либо воспользоваться тем способом, который вам порекомендовали ваш врач или медсестра).</w:t>
      </w:r>
    </w:p>
    <w:p w:rsidR="0019257C" w:rsidRPr="0019257C" w:rsidRDefault="0019257C" w:rsidP="0019257C">
      <w:pPr>
        <w:shd w:val="clear" w:color="auto" w:fill="FFFFFF"/>
        <w:spacing w:before="100" w:beforeAutospacing="1"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Вот что вы можете сделать, чтобы помочь сбить температуру.</w:t>
      </w:r>
    </w:p>
    <w:p w:rsidR="0019257C" w:rsidRPr="0019257C" w:rsidRDefault="0019257C" w:rsidP="0019257C">
      <w:pPr>
        <w:numPr>
          <w:ilvl w:val="0"/>
          <w:numId w:val="2"/>
        </w:numPr>
        <w:shd w:val="clear" w:color="auto" w:fill="FFFFFF"/>
        <w:spacing w:before="100" w:beforeAutospacing="1" w:after="180" w:line="325"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Давайте ребенку обильное питье.</w:t>
      </w:r>
    </w:p>
    <w:p w:rsidR="0019257C" w:rsidRPr="0019257C" w:rsidRDefault="0019257C" w:rsidP="0019257C">
      <w:pPr>
        <w:numPr>
          <w:ilvl w:val="0"/>
          <w:numId w:val="2"/>
        </w:numPr>
        <w:shd w:val="clear" w:color="auto" w:fill="FFFFFF"/>
        <w:spacing w:before="100" w:beforeAutospacing="1" w:after="180" w:line="325"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Одевайте ребенка легко. Не накрывайте и не кутайте его.</w:t>
      </w:r>
    </w:p>
    <w:p w:rsidR="0019257C" w:rsidRPr="0019257C" w:rsidRDefault="0019257C" w:rsidP="0019257C">
      <w:pPr>
        <w:numPr>
          <w:ilvl w:val="0"/>
          <w:numId w:val="2"/>
        </w:numPr>
        <w:shd w:val="clear" w:color="auto" w:fill="FFFFFF"/>
        <w:spacing w:before="100" w:beforeAutospacing="1" w:after="180" w:line="325"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Обтирайте ребенка губкой в неглубокой ванне с чуть теплой (не холодной) водой.</w:t>
      </w:r>
    </w:p>
    <w:p w:rsidR="0019257C" w:rsidRPr="0019257C" w:rsidRDefault="0019257C" w:rsidP="0019257C">
      <w:pPr>
        <w:numPr>
          <w:ilvl w:val="0"/>
          <w:numId w:val="2"/>
        </w:numPr>
        <w:shd w:val="clear" w:color="auto" w:fill="FFFFFF"/>
        <w:spacing w:before="100" w:beforeAutospacing="1" w:after="180" w:line="325"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Дайте жаропонижающее или обезболивающее лекарство – в зависимости от веса ребенка, в соответствии с указаниями врача. Не давайте аспирин.</w:t>
      </w:r>
    </w:p>
    <w:p w:rsidR="0019257C" w:rsidRPr="0019257C" w:rsidRDefault="0019257C" w:rsidP="0019257C">
      <w:pPr>
        <w:shd w:val="clear" w:color="auto" w:fill="FFFFFF"/>
        <w:spacing w:before="100" w:beforeAutospacing="1"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Вновь проверьте температуру ребенка через 1 час. При необходимости продолжайте давать лекарства 1-3 дня в соответствии с указаниями, данными ниже (если ничего не указано, следуйте дозировке, указанной на упаковке препарата).</w:t>
      </w:r>
    </w:p>
    <w:p w:rsidR="0019257C" w:rsidRPr="0019257C" w:rsidRDefault="0019257C" w:rsidP="0019257C">
      <w:pPr>
        <w:shd w:val="clear" w:color="auto" w:fill="FFFFFF"/>
        <w:spacing w:before="360" w:after="120" w:line="240" w:lineRule="auto"/>
        <w:outlineLvl w:val="2"/>
        <w:rPr>
          <w:rFonts w:ascii="Tahoma" w:eastAsia="Times New Roman" w:hAnsi="Tahoma" w:cs="Tahoma"/>
          <w:b/>
          <w:bCs/>
          <w:caps/>
          <w:color w:val="000000"/>
          <w:spacing w:val="12"/>
          <w:sz w:val="31"/>
          <w:szCs w:val="31"/>
          <w:lang w:eastAsia="ru-RU"/>
        </w:rPr>
      </w:pPr>
      <w:r w:rsidRPr="0019257C">
        <w:rPr>
          <w:rFonts w:ascii="Tahoma" w:eastAsia="Times New Roman" w:hAnsi="Tahoma" w:cs="Tahoma"/>
          <w:b/>
          <w:bCs/>
          <w:caps/>
          <w:color w:val="000000"/>
          <w:spacing w:val="12"/>
          <w:sz w:val="31"/>
          <w:szCs w:val="31"/>
          <w:lang w:eastAsia="ru-RU"/>
        </w:rPr>
        <w:t>ЧТО ДЕЛАТЬ, ЕСЛИ У РЕБЕНКА ПОНОС?</w:t>
      </w:r>
    </w:p>
    <w:p w:rsidR="0019257C" w:rsidRPr="0019257C" w:rsidRDefault="0019257C" w:rsidP="0019257C">
      <w:pPr>
        <w:shd w:val="clear" w:color="auto" w:fill="FFFFFF"/>
        <w:spacing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Желудочно-кишечный тракт ребенка является очень чувствительным и неустойчивым, поэтому прививка способна вызвать расстройства пищеварения. Это связано с двумя причинами.</w:t>
      </w:r>
    </w:p>
    <w:p w:rsidR="0019257C" w:rsidRPr="0019257C" w:rsidRDefault="0019257C" w:rsidP="0019257C">
      <w:pPr>
        <w:numPr>
          <w:ilvl w:val="0"/>
          <w:numId w:val="3"/>
        </w:numPr>
        <w:shd w:val="clear" w:color="auto" w:fill="FFFFFF"/>
        <w:spacing w:before="100" w:beforeAutospacing="1" w:after="180"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Прививка содержит микробы, которые способны оказать воздействие на слизистую кишки. Если перед инъекцией ребенок имел любые проблемы с пищеварением (например, вздутие живота, колики или запор), то кишечник ослаблен, и прививка вполне может спровоцировать понос.</w:t>
      </w:r>
    </w:p>
    <w:p w:rsidR="0019257C" w:rsidRPr="0019257C" w:rsidRDefault="0019257C" w:rsidP="0019257C">
      <w:pPr>
        <w:numPr>
          <w:ilvl w:val="0"/>
          <w:numId w:val="3"/>
        </w:numPr>
        <w:shd w:val="clear" w:color="auto" w:fill="FFFFFF"/>
        <w:spacing w:before="100" w:beforeAutospacing="1" w:after="180"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Родители накормили ребенка слишком обильно, против его желания или продуктами, которые вызвали расстройство пищеварения.</w:t>
      </w:r>
    </w:p>
    <w:p w:rsidR="0019257C" w:rsidRPr="0019257C" w:rsidRDefault="0019257C" w:rsidP="0019257C">
      <w:pPr>
        <w:shd w:val="clear" w:color="auto" w:fill="FFFFFF"/>
        <w:spacing w:before="100" w:beforeAutospacing="1"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Если понос удается прекратить приемом биопрепаратов (</w:t>
      </w:r>
      <w:proofErr w:type="spellStart"/>
      <w:r w:rsidRPr="0019257C">
        <w:rPr>
          <w:rFonts w:ascii="Tahoma" w:eastAsia="Times New Roman" w:hAnsi="Tahoma" w:cs="Tahoma"/>
          <w:color w:val="000000"/>
          <w:sz w:val="23"/>
          <w:szCs w:val="23"/>
          <w:lang w:eastAsia="ru-RU"/>
        </w:rPr>
        <w:t>линекс</w:t>
      </w:r>
      <w:proofErr w:type="spellEnd"/>
      <w:r w:rsidRPr="0019257C">
        <w:rPr>
          <w:rFonts w:ascii="Tahoma" w:eastAsia="Times New Roman" w:hAnsi="Tahoma" w:cs="Tahoma"/>
          <w:color w:val="000000"/>
          <w:sz w:val="23"/>
          <w:szCs w:val="23"/>
          <w:lang w:eastAsia="ru-RU"/>
        </w:rPr>
        <w:t xml:space="preserve">, </w:t>
      </w:r>
      <w:proofErr w:type="spellStart"/>
      <w:r w:rsidRPr="0019257C">
        <w:rPr>
          <w:rFonts w:ascii="Tahoma" w:eastAsia="Times New Roman" w:hAnsi="Tahoma" w:cs="Tahoma"/>
          <w:color w:val="000000"/>
          <w:sz w:val="23"/>
          <w:szCs w:val="23"/>
          <w:lang w:eastAsia="ru-RU"/>
        </w:rPr>
        <w:t>бифиформ</w:t>
      </w:r>
      <w:proofErr w:type="spellEnd"/>
      <w:r w:rsidRPr="0019257C">
        <w:rPr>
          <w:rFonts w:ascii="Tahoma" w:eastAsia="Times New Roman" w:hAnsi="Tahoma" w:cs="Tahoma"/>
          <w:color w:val="000000"/>
          <w:sz w:val="23"/>
          <w:szCs w:val="23"/>
          <w:lang w:eastAsia="ru-RU"/>
        </w:rPr>
        <w:t xml:space="preserve">, </w:t>
      </w:r>
      <w:proofErr w:type="spellStart"/>
      <w:r w:rsidRPr="0019257C">
        <w:rPr>
          <w:rFonts w:ascii="Tahoma" w:eastAsia="Times New Roman" w:hAnsi="Tahoma" w:cs="Tahoma"/>
          <w:color w:val="000000"/>
          <w:sz w:val="23"/>
          <w:szCs w:val="23"/>
          <w:lang w:eastAsia="ru-RU"/>
        </w:rPr>
        <w:t>энтерол</w:t>
      </w:r>
      <w:proofErr w:type="spellEnd"/>
      <w:r w:rsidRPr="0019257C">
        <w:rPr>
          <w:rFonts w:ascii="Tahoma" w:eastAsia="Times New Roman" w:hAnsi="Tahoma" w:cs="Tahoma"/>
          <w:color w:val="000000"/>
          <w:sz w:val="23"/>
          <w:szCs w:val="23"/>
          <w:lang w:eastAsia="ru-RU"/>
        </w:rPr>
        <w:t xml:space="preserve"> и др.), то беспокоиться не стоит. Если же цвет кала стал зеленым, или появилась примесь крови, или понос не удается остановить в течение суток – необходимо обратиться к врачу.</w:t>
      </w:r>
    </w:p>
    <w:p w:rsidR="0019257C" w:rsidRPr="0019257C" w:rsidRDefault="0019257C" w:rsidP="0019257C">
      <w:pPr>
        <w:shd w:val="clear" w:color="auto" w:fill="FFFFFF"/>
        <w:spacing w:before="360" w:after="120" w:line="240" w:lineRule="auto"/>
        <w:outlineLvl w:val="2"/>
        <w:rPr>
          <w:rFonts w:ascii="Tahoma" w:eastAsia="Times New Roman" w:hAnsi="Tahoma" w:cs="Tahoma"/>
          <w:b/>
          <w:bCs/>
          <w:caps/>
          <w:color w:val="000000"/>
          <w:spacing w:val="12"/>
          <w:sz w:val="31"/>
          <w:szCs w:val="31"/>
          <w:lang w:eastAsia="ru-RU"/>
        </w:rPr>
      </w:pPr>
      <w:r w:rsidRPr="0019257C">
        <w:rPr>
          <w:rFonts w:ascii="Tahoma" w:eastAsia="Times New Roman" w:hAnsi="Tahoma" w:cs="Tahoma"/>
          <w:b/>
          <w:bCs/>
          <w:caps/>
          <w:color w:val="000000"/>
          <w:spacing w:val="12"/>
          <w:sz w:val="31"/>
          <w:szCs w:val="31"/>
          <w:lang w:eastAsia="ru-RU"/>
        </w:rPr>
        <w:t>ЕСЛИ У РЕБЕНКА ВОЗНИКЛА РВОТА, ЧТО ДЕЛАТЬ?</w:t>
      </w:r>
    </w:p>
    <w:p w:rsidR="0019257C" w:rsidRPr="0019257C" w:rsidRDefault="0019257C" w:rsidP="0019257C">
      <w:pPr>
        <w:shd w:val="clear" w:color="auto" w:fill="FFFFFF"/>
        <w:spacing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 xml:space="preserve">Рвота после прививки может быть только однократно в течение дня. Если рвота развилась у ребенка спустя несколько дней после прививки, необходимо обратиться к </w:t>
      </w:r>
      <w:r w:rsidRPr="0019257C">
        <w:rPr>
          <w:rFonts w:ascii="Tahoma" w:eastAsia="Times New Roman" w:hAnsi="Tahoma" w:cs="Tahoma"/>
          <w:color w:val="000000"/>
          <w:sz w:val="23"/>
          <w:szCs w:val="23"/>
          <w:lang w:eastAsia="ru-RU"/>
        </w:rPr>
        <w:lastRenderedPageBreak/>
        <w:t>врачу, так как в этом случае она может быть признаком совершенно иного заболевания, не связанного с вакцинацией.</w:t>
      </w:r>
    </w:p>
    <w:p w:rsidR="0019257C" w:rsidRPr="0019257C" w:rsidRDefault="0019257C" w:rsidP="0019257C">
      <w:pPr>
        <w:shd w:val="clear" w:color="auto" w:fill="FFFFFF"/>
        <w:spacing w:before="360" w:after="120" w:line="240" w:lineRule="auto"/>
        <w:outlineLvl w:val="2"/>
        <w:rPr>
          <w:rFonts w:ascii="Tahoma" w:eastAsia="Times New Roman" w:hAnsi="Tahoma" w:cs="Tahoma"/>
          <w:b/>
          <w:bCs/>
          <w:caps/>
          <w:color w:val="000000"/>
          <w:spacing w:val="12"/>
          <w:sz w:val="31"/>
          <w:szCs w:val="31"/>
          <w:lang w:eastAsia="ru-RU"/>
        </w:rPr>
      </w:pPr>
      <w:r w:rsidRPr="0019257C">
        <w:rPr>
          <w:rFonts w:ascii="Tahoma" w:eastAsia="Times New Roman" w:hAnsi="Tahoma" w:cs="Tahoma"/>
          <w:b/>
          <w:bCs/>
          <w:caps/>
          <w:color w:val="000000"/>
          <w:spacing w:val="12"/>
          <w:sz w:val="31"/>
          <w:szCs w:val="31"/>
          <w:lang w:eastAsia="ru-RU"/>
        </w:rPr>
        <w:t>МОЙ РЕБЕНОК ВЫГЛЯДИТ ОЧЕНЬ БОЛЬНЫМ. МНЕ ВЫЗВАТЬ ВРАЧА?</w:t>
      </w:r>
    </w:p>
    <w:p w:rsidR="0019257C" w:rsidRPr="0019257C" w:rsidRDefault="0019257C" w:rsidP="0019257C">
      <w:pPr>
        <w:shd w:val="clear" w:color="auto" w:fill="FFFFFF"/>
        <w:spacing w:after="100" w:afterAutospacing="1" w:line="342" w:lineRule="atLeast"/>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Если вы хоть немного обеспокоились тем, как выглядит или чувствует себя ваш ребенок, позвоните своему врачу или в отделение скорой помощи ближайшей больницы.</w:t>
      </w:r>
    </w:p>
    <w:p w:rsidR="0019257C" w:rsidRPr="0019257C" w:rsidRDefault="0019257C" w:rsidP="0019257C">
      <w:pPr>
        <w:shd w:val="clear" w:color="auto" w:fill="FFFFFF"/>
        <w:spacing w:before="100" w:beforeAutospacing="1" w:after="100" w:afterAutospacing="1" w:line="342" w:lineRule="atLeast"/>
        <w:rPr>
          <w:rFonts w:ascii="Tahoma" w:eastAsia="Times New Roman" w:hAnsi="Tahoma" w:cs="Tahoma"/>
          <w:color w:val="000000"/>
          <w:sz w:val="23"/>
          <w:szCs w:val="23"/>
          <w:lang w:eastAsia="ru-RU"/>
        </w:rPr>
      </w:pPr>
      <w:proofErr w:type="gramStart"/>
      <w:r w:rsidRPr="0019257C">
        <w:rPr>
          <w:rFonts w:ascii="Tahoma" w:eastAsia="Times New Roman" w:hAnsi="Tahoma" w:cs="Tahoma"/>
          <w:color w:val="000000"/>
          <w:sz w:val="23"/>
          <w:szCs w:val="23"/>
          <w:lang w:eastAsia="ru-RU"/>
        </w:rPr>
        <w:t>Итак, при возникновении следующих симптомов после прививки лучше не полагаться на самолечение: если ребенок беспокоен более одних суток с момента прививки, если краснота или болезненность на месте укола будут усиливаться по прошествии суток, если долго не спадает температура, если цвет кала стал зеленым, или появилась примесь крови, или понос не удается остановить в течение суток, если у ребенка развилась рвота</w:t>
      </w:r>
      <w:proofErr w:type="gramEnd"/>
      <w:r w:rsidRPr="0019257C">
        <w:rPr>
          <w:rFonts w:ascii="Tahoma" w:eastAsia="Times New Roman" w:hAnsi="Tahoma" w:cs="Tahoma"/>
          <w:color w:val="000000"/>
          <w:sz w:val="23"/>
          <w:szCs w:val="23"/>
          <w:lang w:eastAsia="ru-RU"/>
        </w:rPr>
        <w:t xml:space="preserve"> спустя несколько дней после прививки. В этих случаях позвоните своему врачу или в отделение скорой помощи ближайшей больницы.</w:t>
      </w:r>
    </w:p>
    <w:p w:rsidR="0019257C" w:rsidRPr="0019257C" w:rsidRDefault="0019257C" w:rsidP="0019257C">
      <w:pPr>
        <w:shd w:val="clear" w:color="auto" w:fill="FFFFFF"/>
        <w:spacing w:before="100" w:beforeAutospacing="1" w:after="100" w:afterAutospacing="1" w:line="342" w:lineRule="atLeast"/>
        <w:jc w:val="both"/>
        <w:rPr>
          <w:rFonts w:ascii="Tahoma" w:eastAsia="Times New Roman" w:hAnsi="Tahoma" w:cs="Tahoma"/>
          <w:color w:val="000000"/>
          <w:sz w:val="23"/>
          <w:szCs w:val="23"/>
          <w:lang w:eastAsia="ru-RU"/>
        </w:rPr>
      </w:pPr>
      <w:r w:rsidRPr="0019257C">
        <w:rPr>
          <w:rFonts w:ascii="Tahoma" w:eastAsia="Times New Roman" w:hAnsi="Tahoma" w:cs="Tahoma"/>
          <w:color w:val="000000"/>
          <w:sz w:val="23"/>
          <w:szCs w:val="23"/>
          <w:lang w:eastAsia="ru-RU"/>
        </w:rPr>
        <w:t xml:space="preserve">Материалы раздела подготовлены на основе информации сайта доктора </w:t>
      </w:r>
      <w:proofErr w:type="spellStart"/>
      <w:r w:rsidRPr="0019257C">
        <w:rPr>
          <w:rFonts w:ascii="Tahoma" w:eastAsia="Times New Roman" w:hAnsi="Tahoma" w:cs="Tahoma"/>
          <w:color w:val="000000"/>
          <w:sz w:val="23"/>
          <w:szCs w:val="23"/>
          <w:lang w:eastAsia="ru-RU"/>
        </w:rPr>
        <w:t>Комаровского</w:t>
      </w:r>
      <w:proofErr w:type="spellEnd"/>
      <w:r w:rsidRPr="0019257C">
        <w:rPr>
          <w:rFonts w:ascii="Tahoma" w:eastAsia="Times New Roman" w:hAnsi="Tahoma" w:cs="Tahoma"/>
          <w:color w:val="000000"/>
          <w:sz w:val="23"/>
          <w:szCs w:val="23"/>
          <w:lang w:eastAsia="ru-RU"/>
        </w:rPr>
        <w:t xml:space="preserve"> - http://www.komarovskiy.net/</w:t>
      </w:r>
    </w:p>
    <w:p w:rsidR="00314BD9" w:rsidRDefault="0019257C" w:rsidP="0019257C">
      <w:r w:rsidRPr="0019257C">
        <w:rPr>
          <w:rFonts w:ascii="Tahoma" w:eastAsia="Times New Roman" w:hAnsi="Tahoma" w:cs="Tahoma"/>
          <w:color w:val="000000"/>
          <w:sz w:val="23"/>
          <w:szCs w:val="23"/>
          <w:lang w:eastAsia="ru-RU"/>
        </w:rPr>
        <w:br/>
      </w:r>
      <w:r w:rsidRPr="0019257C">
        <w:rPr>
          <w:rFonts w:ascii="Tahoma" w:eastAsia="Times New Roman" w:hAnsi="Tahoma" w:cs="Tahoma"/>
          <w:color w:val="000000"/>
          <w:sz w:val="23"/>
          <w:szCs w:val="23"/>
          <w:shd w:val="clear" w:color="auto" w:fill="FFFFFF"/>
          <w:lang w:eastAsia="ru-RU"/>
        </w:rPr>
        <w:t>Источник: http://www.yaprivit.ru/for-parents/chto-nuzhno-znat-o-procedure-privivki/ | </w:t>
      </w:r>
      <w:hyperlink r:id="rId7" w:history="1">
        <w:r w:rsidRPr="0019257C">
          <w:rPr>
            <w:rFonts w:ascii="Tahoma" w:eastAsia="Times New Roman" w:hAnsi="Tahoma" w:cs="Tahoma"/>
            <w:color w:val="1A5E8B"/>
            <w:sz w:val="23"/>
            <w:szCs w:val="23"/>
            <w:u w:val="single"/>
            <w:shd w:val="clear" w:color="auto" w:fill="FFFFFF"/>
            <w:lang w:eastAsia="ru-RU"/>
          </w:rPr>
          <w:t>Специалисты о прививках</w:t>
        </w:r>
      </w:hyperlink>
    </w:p>
    <w:sectPr w:rsidR="00314B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F5FB9"/>
    <w:multiLevelType w:val="multilevel"/>
    <w:tmpl w:val="1BF0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CF6DA7"/>
    <w:multiLevelType w:val="multilevel"/>
    <w:tmpl w:val="D938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4B6EAD"/>
    <w:multiLevelType w:val="multilevel"/>
    <w:tmpl w:val="758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4C2"/>
    <w:rsid w:val="00010BD3"/>
    <w:rsid w:val="0019257C"/>
    <w:rsid w:val="00314BD9"/>
    <w:rsid w:val="003854C2"/>
    <w:rsid w:val="00E15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25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925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92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19257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257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9257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9257C"/>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19257C"/>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1925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257C"/>
  </w:style>
  <w:style w:type="character" w:styleId="a4">
    <w:name w:val="Strong"/>
    <w:basedOn w:val="a0"/>
    <w:uiPriority w:val="22"/>
    <w:qFormat/>
    <w:rsid w:val="0019257C"/>
    <w:rPr>
      <w:b/>
      <w:bCs/>
    </w:rPr>
  </w:style>
  <w:style w:type="character" w:styleId="a5">
    <w:name w:val="Hyperlink"/>
    <w:basedOn w:val="a0"/>
    <w:uiPriority w:val="99"/>
    <w:semiHidden/>
    <w:unhideWhenUsed/>
    <w:rsid w:val="001925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25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925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92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19257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257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9257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9257C"/>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19257C"/>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1925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257C"/>
  </w:style>
  <w:style w:type="character" w:styleId="a4">
    <w:name w:val="Strong"/>
    <w:basedOn w:val="a0"/>
    <w:uiPriority w:val="22"/>
    <w:qFormat/>
    <w:rsid w:val="0019257C"/>
    <w:rPr>
      <w:b/>
      <w:bCs/>
    </w:rPr>
  </w:style>
  <w:style w:type="character" w:styleId="a5">
    <w:name w:val="Hyperlink"/>
    <w:basedOn w:val="a0"/>
    <w:uiPriority w:val="99"/>
    <w:semiHidden/>
    <w:unhideWhenUsed/>
    <w:rsid w:val="001925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65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yaprivit.ru/for-parents/chto-nuzhno-znat-o-procedure-priviv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privit.ru/for-parents/chto-nuzhno-znat-o-procedure-privivk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2067</Words>
  <Characters>11788</Characters>
  <Application>Microsoft Office Word</Application>
  <DocSecurity>0</DocSecurity>
  <Lines>98</Lines>
  <Paragraphs>27</Paragraphs>
  <ScaleCrop>false</ScaleCrop>
  <Company>Krokoz™</Company>
  <LinksUpToDate>false</LinksUpToDate>
  <CharactersWithSpaces>13828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2017-04-14T07:15:00Z</dcterms:created>
  <dcterms:modified xsi:type="dcterms:W3CDTF">2017-04-14T07:17:00Z</dcterms:modified>
</cp:coreProperties>
</file>