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0" w:rsidRDefault="005879E0" w:rsidP="005879E0">
      <w:pPr>
        <w:pStyle w:val="1"/>
        <w:shd w:val="clear" w:color="auto" w:fill="FFFFFF"/>
        <w:spacing w:before="240" w:beforeAutospacing="0" w:after="120" w:afterAutospacing="0" w:line="240" w:lineRule="atLeast"/>
        <w:rPr>
          <w:color w:val="000000"/>
          <w:sz w:val="42"/>
          <w:szCs w:val="42"/>
        </w:rPr>
      </w:pPr>
      <w:r>
        <w:rPr>
          <w:rStyle w:val="field"/>
          <w:color w:val="000000"/>
          <w:sz w:val="42"/>
          <w:szCs w:val="42"/>
        </w:rPr>
        <w:t>Мифы и реальность о курении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первый. КУРЯТ ВСЕ  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Это не так. Большая часть человечества не курит. В экономически развитых странах мода на курение постепенно проходит. Сейчас цивилизованное общество культивирует спортивный стиль, спортивную фигуру, регулярные занятия физическими упражнениями, ежедневную гимнастику. </w:t>
      </w:r>
      <w:proofErr w:type="spellStart"/>
      <w:r>
        <w:rPr>
          <w:color w:val="000000"/>
          <w:sz w:val="22"/>
          <w:szCs w:val="22"/>
        </w:rPr>
        <w:t>Табакокурение</w:t>
      </w:r>
      <w:proofErr w:type="spellEnd"/>
      <w:r>
        <w:rPr>
          <w:color w:val="000000"/>
          <w:sz w:val="22"/>
          <w:szCs w:val="22"/>
        </w:rPr>
        <w:t xml:space="preserve"> может помешать карьере. Всё больше предпринимателей отказывается брать на работу курящих. В США более 35 млн. бросили курить, в Англии более 8 млн. человек. У нас в стране целые группы молодёжи – от «поп- звёзд» до «зелёных» отказываются от курения и культивируют здоровый образ жизни со страстью и эпатажем, свойственным тинэйджерам.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второй. ВСЕ ВЗРОСЛЫЕ КУРЯТ   </w:t>
      </w:r>
      <w:r>
        <w:rPr>
          <w:color w:val="000000"/>
          <w:sz w:val="22"/>
          <w:szCs w:val="22"/>
        </w:rPr>
        <w:t>                               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В нашей стране 40% мужчин и 9 из 10 женщин не курят.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третий. БРОСИТЬ КУРИТЬ ЛЕГКО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Большинство курильщиков пытались бросить курить хотя бы раз в жизни, и это у них не получалось. По данным Всемирной организации здравоохранения, с первой попытки это удаётся только каждому сотому курильщику со стажем.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четвертый. КУРЕНИЕ - ЭТО БЕЗВРЕДНОЕ ЗАНЯТИЕ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Курение – главный фактор риска заболеваний лёгких, сердца, нервной системы. 9 из 10 больных раком лёгких курили. Если человек начал курить в 15 лет, продолжительность его жизни уменьшится более чем на 8 лет. Начавшие курить до 15 лет в 5 раз чаще умирают от рака, чем те, кто начал курить после 25 лет. Учёные Германии установили, что каждая выкуренная сигарета сокращает жизнь на 12 минут.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пятый. КУРЕНИЕ ОПАСНО ТОЛЬКО ДЛЯ ТОГО, КТО КУРИТ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Медики давно установили, что пассивные курильщики так же становятся жертвами табака. Находясь в курящей компании, тинэйджер рискует не только привыкнуть к табачному дыму (от чего один шаг к сигарете), но и получить весь «букет» заболеваний, связанных с курением.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шестой. КУРЕНИЕ ПОМОГАЕТ ОСТАВАТЬСЯ СТРОЙНЫМ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Это не так. </w:t>
      </w:r>
      <w:proofErr w:type="gramStart"/>
      <w:r>
        <w:rPr>
          <w:color w:val="000000"/>
          <w:sz w:val="22"/>
          <w:szCs w:val="22"/>
        </w:rPr>
        <w:t>Есть много полных, которые, по собственному признанию, курят как паровоз.</w:t>
      </w:r>
      <w:proofErr w:type="gramEnd"/>
      <w:r>
        <w:rPr>
          <w:color w:val="000000"/>
          <w:sz w:val="22"/>
          <w:szCs w:val="22"/>
        </w:rPr>
        <w:t xml:space="preserve"> Правда, </w:t>
      </w:r>
      <w:proofErr w:type="gramStart"/>
      <w:r>
        <w:rPr>
          <w:color w:val="000000"/>
          <w:sz w:val="22"/>
          <w:szCs w:val="22"/>
        </w:rPr>
        <w:t>у</w:t>
      </w:r>
      <w:proofErr w:type="gramEnd"/>
      <w:r>
        <w:rPr>
          <w:color w:val="000000"/>
          <w:sz w:val="22"/>
          <w:szCs w:val="22"/>
        </w:rPr>
        <w:t xml:space="preserve"> бросивших курить, восстанавливается вкусовая чувствительность и в первое время многие бывшие курильщики очень много едят – сказываются вернувшиеся здоровье и аппетит. Вот тут в самый раз вспомнить о ежедневной зарядке, а так же больше овощей и фруктов.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седьмой. КУРЕНИЕ УСПОКАИВАЕТ НЕРВЫ И СПАСАЕТ ОТ СТРЕССОВ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На самом деле компоненты табака (смолы, никотин, дым и т.д.) не расслабляют, а просто «тормозят» важнейшие участки центральной нервной системы. Зато, привыкнув к сигарете, человек без нее уже расслабиться, не может. Получается замкнутый круг: и возникновение, и прекращение стресса зависят от курения.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восьмой. СИГАРЕТЫ С ПОМЕТКОЙ "ЛЕГКИЕ" НЕ ТАК ВРЕДНЫ КАК ОБЫЧНЫЕ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Это не так. Постоянно, используя легкие сигареты, курильщики затягиваются чаще и глубже, что впоследствии может привести к заболеванию раком легких.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Миф девятый. НА МОРОЗЕ СИГАРЕТА СОГРЕВАЕТ</w:t>
      </w:r>
    </w:p>
    <w:p w:rsidR="005879E0" w:rsidRDefault="005879E0" w:rsidP="005879E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не так. Табачный дым действительно создает кратковременный согревающий эффект, поскольку содержащиеся в нем яды сужают сосуды, увеличивают частоту пульса и повышают кровяное давление. Стоит ли так «греться», чтобы получить взамен как минимум гипертонию?</w:t>
      </w:r>
    </w:p>
    <w:p w:rsidR="007E75BB" w:rsidRPr="005879E0" w:rsidRDefault="007E75BB" w:rsidP="005879E0">
      <w:bookmarkStart w:id="0" w:name="_GoBack"/>
      <w:bookmarkEnd w:id="0"/>
    </w:p>
    <w:sectPr w:rsidR="007E75BB" w:rsidRPr="0058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99"/>
    <w:multiLevelType w:val="multilevel"/>
    <w:tmpl w:val="77C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DF1"/>
    <w:multiLevelType w:val="multilevel"/>
    <w:tmpl w:val="CF9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B225F"/>
    <w:multiLevelType w:val="multilevel"/>
    <w:tmpl w:val="7D9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454B4"/>
    <w:multiLevelType w:val="multilevel"/>
    <w:tmpl w:val="97A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9"/>
    <w:rsid w:val="0044759D"/>
    <w:rsid w:val="005879E0"/>
    <w:rsid w:val="007E75BB"/>
    <w:rsid w:val="0096648B"/>
    <w:rsid w:val="00D35FC9"/>
    <w:rsid w:val="00D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66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6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66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6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6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5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6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5</cp:revision>
  <dcterms:created xsi:type="dcterms:W3CDTF">2018-02-20T04:31:00Z</dcterms:created>
  <dcterms:modified xsi:type="dcterms:W3CDTF">2018-02-20T04:37:00Z</dcterms:modified>
</cp:coreProperties>
</file>